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DDA4B" w14:textId="0267CDCE" w:rsidR="007A287E" w:rsidRPr="007A287E" w:rsidRDefault="007A287E" w:rsidP="007A287E">
      <w:pPr>
        <w:jc w:val="center"/>
        <w:rPr>
          <w:rFonts w:ascii="Helvetica" w:eastAsia="Times New Roman" w:hAnsi="Helvetica" w:cs="Helvetica"/>
          <w:b/>
          <w:bCs/>
          <w:color w:val="585858"/>
          <w:sz w:val="20"/>
          <w:szCs w:val="20"/>
          <w:lang w:eastAsia="tr-TR"/>
        </w:rPr>
      </w:pPr>
      <w:r w:rsidRPr="007A287E">
        <w:rPr>
          <w:rFonts w:ascii="Helvetica" w:eastAsia="Times New Roman" w:hAnsi="Helvetica" w:cs="Helvetica"/>
          <w:b/>
          <w:bCs/>
          <w:color w:val="585858"/>
          <w:sz w:val="20"/>
          <w:szCs w:val="20"/>
          <w:lang w:eastAsia="tr-TR"/>
        </w:rPr>
        <w:t>GIDA ÜRÜNLERİ SATIN ALINACAKTIR</w:t>
      </w:r>
      <w:r w:rsidRPr="007A287E">
        <w:rPr>
          <w:rFonts w:ascii="Helvetica" w:eastAsia="Times New Roman" w:hAnsi="Helvetica" w:cs="Helvetica"/>
          <w:b/>
          <w:bCs/>
          <w:color w:val="585858"/>
          <w:sz w:val="20"/>
          <w:szCs w:val="20"/>
          <w:lang w:eastAsia="tr-TR"/>
        </w:rPr>
        <w:br/>
        <w:t xml:space="preserve">İHTİYAÇ SAHİBİ VATANDAŞLARA DAĞITILMAK ÜZERE GIDA MALZEMESİ ALIMI mal alımı 4734 sayılı </w:t>
      </w:r>
      <w:proofErr w:type="gramStart"/>
      <w:r w:rsidRPr="007A287E">
        <w:rPr>
          <w:rFonts w:ascii="Helvetica" w:eastAsia="Times New Roman" w:hAnsi="Helvetica" w:cs="Helvetica"/>
          <w:b/>
          <w:bCs/>
          <w:color w:val="585858"/>
          <w:sz w:val="20"/>
          <w:szCs w:val="20"/>
          <w:lang w:eastAsia="tr-TR"/>
        </w:rPr>
        <w:t>Kamu İhale Kanununun</w:t>
      </w:r>
      <w:proofErr w:type="gramEnd"/>
      <w:r w:rsidRPr="007A287E">
        <w:rPr>
          <w:rFonts w:ascii="Helvetica" w:eastAsia="Times New Roman" w:hAnsi="Helvetica" w:cs="Helvetica"/>
          <w:b/>
          <w:bCs/>
          <w:color w:val="585858"/>
          <w:sz w:val="20"/>
          <w:szCs w:val="20"/>
          <w:lang w:eastAsia="tr-TR"/>
        </w:rPr>
        <w:t xml:space="preserve"> 19 uncu maddesine göre açık ihale usulü ile ihale edilecektir.</w:t>
      </w:r>
      <w:r w:rsidRPr="007A287E">
        <w:rPr>
          <w:rFonts w:ascii="Helvetica" w:eastAsia="Times New Roman" w:hAnsi="Helvetica" w:cs="Helvetica"/>
          <w:b/>
          <w:bCs/>
          <w:color w:val="585858"/>
          <w:sz w:val="20"/>
          <w:szCs w:val="20"/>
          <w:lang w:eastAsia="tr-TR"/>
        </w:rPr>
        <w:b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1"/>
        <w:gridCol w:w="188"/>
        <w:gridCol w:w="5553"/>
      </w:tblGrid>
      <w:tr w:rsidR="007A287E" w:rsidRPr="007A287E" w14:paraId="23ED99CE" w14:textId="77777777">
        <w:trPr>
          <w:tblCellSpacing w:w="15" w:type="dxa"/>
        </w:trPr>
        <w:tc>
          <w:tcPr>
            <w:tcW w:w="3287" w:type="dxa"/>
            <w:tcBorders>
              <w:top w:val="nil"/>
              <w:left w:val="nil"/>
              <w:bottom w:val="nil"/>
              <w:right w:val="nil"/>
            </w:tcBorders>
            <w:shd w:val="clear" w:color="auto" w:fill="F8F8F8"/>
            <w:tcMar>
              <w:top w:w="45" w:type="dxa"/>
              <w:left w:w="0" w:type="dxa"/>
              <w:bottom w:w="0" w:type="dxa"/>
              <w:right w:w="0" w:type="dxa"/>
            </w:tcMar>
            <w:hideMark/>
          </w:tcPr>
          <w:p w14:paraId="157C3D8D" w14:textId="77777777" w:rsidR="007A287E" w:rsidRPr="007A287E" w:rsidRDefault="007A287E" w:rsidP="007A287E">
            <w:pPr>
              <w:rPr>
                <w:rFonts w:ascii="Helvetica" w:eastAsia="Times New Roman" w:hAnsi="Helvetica" w:cs="Helvetica"/>
                <w:b/>
                <w:bCs/>
                <w:color w:val="585858"/>
                <w:sz w:val="20"/>
                <w:szCs w:val="20"/>
                <w:lang w:eastAsia="tr-TR"/>
              </w:rPr>
            </w:pPr>
            <w:r w:rsidRPr="007A287E">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A51F694" w14:textId="77777777" w:rsidR="007A287E" w:rsidRPr="007A287E" w:rsidRDefault="007A287E" w:rsidP="007A287E">
            <w:pPr>
              <w:rPr>
                <w:rFonts w:ascii="Helvetica" w:eastAsia="Times New Roman" w:hAnsi="Helvetica" w:cs="Helvetica"/>
                <w:b/>
                <w:bCs/>
                <w:color w:val="585858"/>
                <w:sz w:val="20"/>
                <w:szCs w:val="20"/>
                <w:lang w:eastAsia="tr-TR"/>
              </w:rPr>
            </w:pPr>
            <w:r w:rsidRPr="007A287E">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56D79FD" w14:textId="77777777" w:rsidR="007A287E" w:rsidRPr="007A287E" w:rsidRDefault="007A287E" w:rsidP="007A287E">
            <w:pPr>
              <w:rPr>
                <w:rFonts w:ascii="Helvetica" w:eastAsia="Times New Roman" w:hAnsi="Helvetica" w:cs="Helvetica"/>
                <w:b/>
                <w:bCs/>
                <w:color w:val="585858"/>
                <w:sz w:val="20"/>
                <w:szCs w:val="20"/>
                <w:lang w:eastAsia="tr-TR"/>
              </w:rPr>
            </w:pPr>
            <w:r w:rsidRPr="007A287E">
              <w:rPr>
                <w:rFonts w:ascii="Helvetica" w:eastAsia="Times New Roman" w:hAnsi="Helvetica" w:cs="Helvetica"/>
                <w:b/>
                <w:bCs/>
                <w:color w:val="585858"/>
                <w:sz w:val="20"/>
                <w:szCs w:val="20"/>
                <w:lang w:eastAsia="tr-TR"/>
              </w:rPr>
              <w:t>2026/193845</w:t>
            </w:r>
          </w:p>
        </w:tc>
      </w:tr>
    </w:tbl>
    <w:p w14:paraId="6D3244D5" w14:textId="77777777" w:rsidR="007A287E" w:rsidRPr="007A287E" w:rsidRDefault="007A287E" w:rsidP="007A287E">
      <w:pPr>
        <w:rPr>
          <w:rFonts w:ascii="Helvetica" w:eastAsia="Times New Roman" w:hAnsi="Helvetica" w:cs="Helvetica"/>
          <w:b/>
          <w:bCs/>
          <w:vanish/>
          <w:color w:val="585858"/>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4084"/>
        <w:gridCol w:w="188"/>
        <w:gridCol w:w="4800"/>
      </w:tblGrid>
      <w:tr w:rsidR="007A287E" w:rsidRPr="007A287E" w14:paraId="364A739C" w14:textId="77777777">
        <w:trPr>
          <w:tblCellSpacing w:w="15" w:type="dxa"/>
        </w:trPr>
        <w:tc>
          <w:tcPr>
            <w:tcW w:w="10957" w:type="dxa"/>
            <w:gridSpan w:val="3"/>
            <w:tcBorders>
              <w:top w:val="nil"/>
              <w:left w:val="nil"/>
              <w:bottom w:val="nil"/>
              <w:right w:val="nil"/>
            </w:tcBorders>
            <w:shd w:val="clear" w:color="auto" w:fill="F8F8F8"/>
            <w:tcMar>
              <w:top w:w="45" w:type="dxa"/>
              <w:left w:w="0" w:type="dxa"/>
              <w:bottom w:w="0" w:type="dxa"/>
              <w:right w:w="0" w:type="dxa"/>
            </w:tcMar>
            <w:hideMark/>
          </w:tcPr>
          <w:p w14:paraId="3C8786C8" w14:textId="77777777" w:rsidR="007A287E" w:rsidRPr="007A287E" w:rsidRDefault="007A287E" w:rsidP="007A287E">
            <w:pPr>
              <w:rPr>
                <w:rFonts w:ascii="Helvetica" w:eastAsia="Times New Roman" w:hAnsi="Helvetica" w:cs="Helvetica"/>
                <w:b/>
                <w:bCs/>
                <w:color w:val="585858"/>
                <w:sz w:val="20"/>
                <w:szCs w:val="20"/>
                <w:lang w:eastAsia="tr-TR"/>
              </w:rPr>
            </w:pPr>
            <w:r w:rsidRPr="007A287E">
              <w:rPr>
                <w:rFonts w:ascii="Helvetica" w:eastAsia="Times New Roman" w:hAnsi="Helvetica" w:cs="Helvetica"/>
                <w:b/>
                <w:bCs/>
                <w:color w:val="585858"/>
                <w:sz w:val="20"/>
                <w:szCs w:val="20"/>
                <w:lang w:eastAsia="tr-TR"/>
              </w:rPr>
              <w:t>1- İdarenin</w:t>
            </w:r>
          </w:p>
        </w:tc>
      </w:tr>
      <w:tr w:rsidR="007A287E" w:rsidRPr="007A287E" w14:paraId="30299BEA" w14:textId="77777777">
        <w:trPr>
          <w:tblCellSpacing w:w="15" w:type="dxa"/>
        </w:trPr>
        <w:tc>
          <w:tcPr>
            <w:tcW w:w="3287" w:type="dxa"/>
            <w:tcBorders>
              <w:top w:val="nil"/>
              <w:left w:val="nil"/>
              <w:bottom w:val="nil"/>
              <w:right w:val="nil"/>
            </w:tcBorders>
            <w:shd w:val="clear" w:color="auto" w:fill="F8F8F8"/>
            <w:tcMar>
              <w:top w:w="45" w:type="dxa"/>
              <w:left w:w="0" w:type="dxa"/>
              <w:bottom w:w="0" w:type="dxa"/>
              <w:right w:w="0" w:type="dxa"/>
            </w:tcMar>
            <w:hideMark/>
          </w:tcPr>
          <w:p w14:paraId="6141F00D" w14:textId="77777777" w:rsidR="007A287E" w:rsidRPr="007A287E" w:rsidRDefault="007A287E" w:rsidP="007A287E">
            <w:pPr>
              <w:rPr>
                <w:rFonts w:ascii="Helvetica" w:eastAsia="Times New Roman" w:hAnsi="Helvetica" w:cs="Helvetica"/>
                <w:b/>
                <w:bCs/>
                <w:color w:val="585858"/>
                <w:sz w:val="20"/>
                <w:szCs w:val="20"/>
                <w:lang w:eastAsia="tr-TR"/>
              </w:rPr>
            </w:pPr>
            <w:r w:rsidRPr="007A287E">
              <w:rPr>
                <w:rFonts w:ascii="Helvetica" w:eastAsia="Times New Roman" w:hAnsi="Helvetica" w:cs="Helvetica"/>
                <w:b/>
                <w:bCs/>
                <w:color w:val="585858"/>
                <w:sz w:val="20"/>
                <w:szCs w:val="20"/>
                <w:lang w:eastAsia="tr-TR"/>
              </w:rPr>
              <w:t>1.1.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9A30E65" w14:textId="77777777" w:rsidR="007A287E" w:rsidRPr="007A287E" w:rsidRDefault="007A287E" w:rsidP="007A287E">
            <w:pPr>
              <w:rPr>
                <w:rFonts w:ascii="Helvetica" w:eastAsia="Times New Roman" w:hAnsi="Helvetica" w:cs="Helvetica"/>
                <w:b/>
                <w:bCs/>
                <w:color w:val="585858"/>
                <w:sz w:val="20"/>
                <w:szCs w:val="20"/>
                <w:lang w:eastAsia="tr-TR"/>
              </w:rPr>
            </w:pPr>
            <w:r w:rsidRPr="007A287E">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F6C1335" w14:textId="77777777" w:rsidR="007A287E" w:rsidRPr="007A287E" w:rsidRDefault="007A287E" w:rsidP="007A287E">
            <w:pPr>
              <w:rPr>
                <w:rFonts w:ascii="Helvetica" w:eastAsia="Times New Roman" w:hAnsi="Helvetica" w:cs="Helvetica"/>
                <w:b/>
                <w:bCs/>
                <w:color w:val="585858"/>
                <w:sz w:val="20"/>
                <w:szCs w:val="20"/>
                <w:lang w:eastAsia="tr-TR"/>
              </w:rPr>
            </w:pPr>
            <w:r w:rsidRPr="007A287E">
              <w:rPr>
                <w:rFonts w:ascii="Helvetica" w:eastAsia="Times New Roman" w:hAnsi="Helvetica" w:cs="Helvetica"/>
                <w:b/>
                <w:bCs/>
                <w:color w:val="585858"/>
                <w:sz w:val="20"/>
                <w:szCs w:val="20"/>
                <w:lang w:eastAsia="tr-TR"/>
              </w:rPr>
              <w:t>ŞARKÖY BELEDİYESİ ÖZEL KALEM</w:t>
            </w:r>
          </w:p>
        </w:tc>
      </w:tr>
      <w:tr w:rsidR="007A287E" w:rsidRPr="007A287E" w14:paraId="1E0D5712" w14:textId="77777777">
        <w:trPr>
          <w:tblCellSpacing w:w="15" w:type="dxa"/>
        </w:trPr>
        <w:tc>
          <w:tcPr>
            <w:tcW w:w="3287" w:type="dxa"/>
            <w:tcBorders>
              <w:top w:val="nil"/>
              <w:left w:val="nil"/>
              <w:bottom w:val="nil"/>
              <w:right w:val="nil"/>
            </w:tcBorders>
            <w:shd w:val="clear" w:color="auto" w:fill="F8F8F8"/>
            <w:tcMar>
              <w:top w:w="45" w:type="dxa"/>
              <w:left w:w="0" w:type="dxa"/>
              <w:bottom w:w="0" w:type="dxa"/>
              <w:right w:w="0" w:type="dxa"/>
            </w:tcMar>
            <w:hideMark/>
          </w:tcPr>
          <w:p w14:paraId="474F3AAC" w14:textId="77777777" w:rsidR="007A287E" w:rsidRPr="007A287E" w:rsidRDefault="007A287E" w:rsidP="007A287E">
            <w:pPr>
              <w:rPr>
                <w:rFonts w:ascii="Helvetica" w:eastAsia="Times New Roman" w:hAnsi="Helvetica" w:cs="Helvetica"/>
                <w:b/>
                <w:bCs/>
                <w:color w:val="585858"/>
                <w:sz w:val="20"/>
                <w:szCs w:val="20"/>
                <w:lang w:eastAsia="tr-TR"/>
              </w:rPr>
            </w:pPr>
            <w:r w:rsidRPr="007A287E">
              <w:rPr>
                <w:rFonts w:ascii="Helvetica" w:eastAsia="Times New Roman" w:hAnsi="Helvetica" w:cs="Helvetica"/>
                <w:b/>
                <w:bCs/>
                <w:color w:val="585858"/>
                <w:sz w:val="20"/>
                <w:szCs w:val="20"/>
                <w:lang w:eastAsia="tr-TR"/>
              </w:rPr>
              <w:t>1.2.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58AAA15" w14:textId="77777777" w:rsidR="007A287E" w:rsidRPr="007A287E" w:rsidRDefault="007A287E" w:rsidP="007A287E">
            <w:pPr>
              <w:rPr>
                <w:rFonts w:ascii="Helvetica" w:eastAsia="Times New Roman" w:hAnsi="Helvetica" w:cs="Helvetica"/>
                <w:b/>
                <w:bCs/>
                <w:color w:val="585858"/>
                <w:sz w:val="20"/>
                <w:szCs w:val="20"/>
                <w:lang w:eastAsia="tr-TR"/>
              </w:rPr>
            </w:pPr>
            <w:r w:rsidRPr="007A287E">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3ABBA0C" w14:textId="77777777" w:rsidR="007A287E" w:rsidRPr="007A287E" w:rsidRDefault="007A287E" w:rsidP="007A287E">
            <w:pPr>
              <w:rPr>
                <w:rFonts w:ascii="Helvetica" w:eastAsia="Times New Roman" w:hAnsi="Helvetica" w:cs="Helvetica"/>
                <w:b/>
                <w:bCs/>
                <w:color w:val="585858"/>
                <w:sz w:val="20"/>
                <w:szCs w:val="20"/>
                <w:lang w:eastAsia="tr-TR"/>
              </w:rPr>
            </w:pPr>
            <w:r w:rsidRPr="007A287E">
              <w:rPr>
                <w:rFonts w:ascii="Helvetica" w:eastAsia="Times New Roman" w:hAnsi="Helvetica" w:cs="Helvetica"/>
                <w:b/>
                <w:bCs/>
                <w:color w:val="585858"/>
                <w:sz w:val="20"/>
                <w:szCs w:val="20"/>
                <w:lang w:eastAsia="tr-TR"/>
              </w:rPr>
              <w:t xml:space="preserve">İSTİKLAL MAHALLESİ </w:t>
            </w:r>
            <w:proofErr w:type="gramStart"/>
            <w:r w:rsidRPr="007A287E">
              <w:rPr>
                <w:rFonts w:ascii="Helvetica" w:eastAsia="Times New Roman" w:hAnsi="Helvetica" w:cs="Helvetica"/>
                <w:b/>
                <w:bCs/>
                <w:color w:val="585858"/>
                <w:sz w:val="20"/>
                <w:szCs w:val="20"/>
                <w:lang w:eastAsia="tr-TR"/>
              </w:rPr>
              <w:t>İ.HAKKI</w:t>
            </w:r>
            <w:proofErr w:type="gramEnd"/>
            <w:r w:rsidRPr="007A287E">
              <w:rPr>
                <w:rFonts w:ascii="Helvetica" w:eastAsia="Times New Roman" w:hAnsi="Helvetica" w:cs="Helvetica"/>
                <w:b/>
                <w:bCs/>
                <w:color w:val="585858"/>
                <w:sz w:val="20"/>
                <w:szCs w:val="20"/>
                <w:lang w:eastAsia="tr-TR"/>
              </w:rPr>
              <w:t xml:space="preserve"> ÖZG ŞARKÖY/TEKİRDAĞ</w:t>
            </w:r>
          </w:p>
        </w:tc>
      </w:tr>
      <w:tr w:rsidR="007A287E" w:rsidRPr="007A287E" w14:paraId="10C2AD11" w14:textId="77777777">
        <w:trPr>
          <w:tblCellSpacing w:w="15" w:type="dxa"/>
        </w:trPr>
        <w:tc>
          <w:tcPr>
            <w:tcW w:w="3287" w:type="dxa"/>
            <w:tcBorders>
              <w:top w:val="nil"/>
              <w:left w:val="nil"/>
              <w:bottom w:val="nil"/>
              <w:right w:val="nil"/>
            </w:tcBorders>
            <w:shd w:val="clear" w:color="auto" w:fill="F8F8F8"/>
            <w:tcMar>
              <w:top w:w="45" w:type="dxa"/>
              <w:left w:w="0" w:type="dxa"/>
              <w:bottom w:w="0" w:type="dxa"/>
              <w:right w:w="0" w:type="dxa"/>
            </w:tcMar>
            <w:hideMark/>
          </w:tcPr>
          <w:p w14:paraId="00D218FF" w14:textId="77777777" w:rsidR="007A287E" w:rsidRPr="007A287E" w:rsidRDefault="007A287E" w:rsidP="007A287E">
            <w:pPr>
              <w:rPr>
                <w:rFonts w:ascii="Helvetica" w:eastAsia="Times New Roman" w:hAnsi="Helvetica" w:cs="Helvetica"/>
                <w:b/>
                <w:bCs/>
                <w:color w:val="585858"/>
                <w:sz w:val="20"/>
                <w:szCs w:val="20"/>
                <w:lang w:eastAsia="tr-TR"/>
              </w:rPr>
            </w:pPr>
            <w:r w:rsidRPr="007A287E">
              <w:rPr>
                <w:rFonts w:ascii="Helvetica" w:eastAsia="Times New Roman" w:hAnsi="Helvetica" w:cs="Helvetica"/>
                <w:b/>
                <w:bCs/>
                <w:color w:val="585858"/>
                <w:sz w:val="20"/>
                <w:szCs w:val="20"/>
                <w:lang w:eastAsia="tr-TR"/>
              </w:rPr>
              <w:t>1.3.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7159EBE" w14:textId="77777777" w:rsidR="007A287E" w:rsidRPr="007A287E" w:rsidRDefault="007A287E" w:rsidP="007A287E">
            <w:pPr>
              <w:rPr>
                <w:rFonts w:ascii="Helvetica" w:eastAsia="Times New Roman" w:hAnsi="Helvetica" w:cs="Helvetica"/>
                <w:b/>
                <w:bCs/>
                <w:color w:val="585858"/>
                <w:sz w:val="20"/>
                <w:szCs w:val="20"/>
                <w:lang w:eastAsia="tr-TR"/>
              </w:rPr>
            </w:pPr>
            <w:r w:rsidRPr="007A287E">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377AA07" w14:textId="77777777" w:rsidR="007A287E" w:rsidRPr="007A287E" w:rsidRDefault="007A287E" w:rsidP="007A287E">
            <w:pPr>
              <w:rPr>
                <w:rFonts w:ascii="Helvetica" w:eastAsia="Times New Roman" w:hAnsi="Helvetica" w:cs="Helvetica"/>
                <w:b/>
                <w:bCs/>
                <w:color w:val="585858"/>
                <w:sz w:val="20"/>
                <w:szCs w:val="20"/>
                <w:lang w:eastAsia="tr-TR"/>
              </w:rPr>
            </w:pPr>
            <w:r w:rsidRPr="007A287E">
              <w:rPr>
                <w:rFonts w:ascii="Helvetica" w:eastAsia="Times New Roman" w:hAnsi="Helvetica" w:cs="Helvetica"/>
                <w:b/>
                <w:bCs/>
                <w:color w:val="585858"/>
                <w:sz w:val="20"/>
                <w:szCs w:val="20"/>
                <w:lang w:eastAsia="tr-TR"/>
              </w:rPr>
              <w:t>02825181021</w:t>
            </w:r>
          </w:p>
        </w:tc>
      </w:tr>
      <w:tr w:rsidR="007A287E" w:rsidRPr="007A287E" w14:paraId="2C83C945" w14:textId="77777777">
        <w:trPr>
          <w:tblCellSpacing w:w="15" w:type="dxa"/>
        </w:trPr>
        <w:tc>
          <w:tcPr>
            <w:tcW w:w="3287" w:type="dxa"/>
            <w:tcBorders>
              <w:top w:val="nil"/>
              <w:left w:val="nil"/>
              <w:bottom w:val="nil"/>
              <w:right w:val="nil"/>
            </w:tcBorders>
            <w:shd w:val="clear" w:color="auto" w:fill="F8F8F8"/>
            <w:tcMar>
              <w:top w:w="45" w:type="dxa"/>
              <w:left w:w="0" w:type="dxa"/>
              <w:bottom w:w="0" w:type="dxa"/>
              <w:right w:w="0" w:type="dxa"/>
            </w:tcMar>
            <w:hideMark/>
          </w:tcPr>
          <w:p w14:paraId="17763131" w14:textId="77777777" w:rsidR="007A287E" w:rsidRPr="007A287E" w:rsidRDefault="007A287E" w:rsidP="007A287E">
            <w:pPr>
              <w:rPr>
                <w:rFonts w:ascii="Helvetica" w:eastAsia="Times New Roman" w:hAnsi="Helvetica" w:cs="Helvetica"/>
                <w:b/>
                <w:bCs/>
                <w:color w:val="585858"/>
                <w:sz w:val="20"/>
                <w:szCs w:val="20"/>
                <w:lang w:eastAsia="tr-TR"/>
              </w:rPr>
            </w:pPr>
            <w:r w:rsidRPr="007A287E">
              <w:rPr>
                <w:rFonts w:ascii="Helvetica" w:eastAsia="Times New Roman" w:hAnsi="Helvetica" w:cs="Helvetica"/>
                <w:b/>
                <w:bCs/>
                <w:color w:val="585858"/>
                <w:sz w:val="20"/>
                <w:szCs w:val="20"/>
                <w:lang w:eastAsia="tr-TR"/>
              </w:rPr>
              <w:t>1.4.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C49F5FD" w14:textId="77777777" w:rsidR="007A287E" w:rsidRPr="007A287E" w:rsidRDefault="007A287E" w:rsidP="007A287E">
            <w:pPr>
              <w:rPr>
                <w:rFonts w:ascii="Helvetica" w:eastAsia="Times New Roman" w:hAnsi="Helvetica" w:cs="Helvetica"/>
                <w:b/>
                <w:bCs/>
                <w:color w:val="585858"/>
                <w:sz w:val="20"/>
                <w:szCs w:val="20"/>
                <w:lang w:eastAsia="tr-TR"/>
              </w:rPr>
            </w:pPr>
            <w:r w:rsidRPr="007A287E">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C6EAA30" w14:textId="77777777" w:rsidR="007A287E" w:rsidRPr="007A287E" w:rsidRDefault="007A287E" w:rsidP="007A287E">
            <w:pPr>
              <w:rPr>
                <w:rFonts w:ascii="Helvetica" w:eastAsia="Times New Roman" w:hAnsi="Helvetica" w:cs="Helvetica"/>
                <w:b/>
                <w:bCs/>
                <w:color w:val="585858"/>
                <w:sz w:val="20"/>
                <w:szCs w:val="20"/>
                <w:lang w:eastAsia="tr-TR"/>
              </w:rPr>
            </w:pPr>
            <w:r w:rsidRPr="007A287E">
              <w:rPr>
                <w:rFonts w:ascii="Helvetica" w:eastAsia="Times New Roman" w:hAnsi="Helvetica" w:cs="Helvetica"/>
                <w:b/>
                <w:bCs/>
                <w:color w:val="585858"/>
                <w:sz w:val="20"/>
                <w:szCs w:val="20"/>
                <w:lang w:eastAsia="tr-TR"/>
              </w:rPr>
              <w:t>https://ekap.kik.gov.tr/EKAP/</w:t>
            </w:r>
          </w:p>
        </w:tc>
      </w:tr>
    </w:tbl>
    <w:p w14:paraId="56CD2562" w14:textId="634F1414" w:rsidR="007A287E" w:rsidRPr="007A287E" w:rsidRDefault="007A287E" w:rsidP="007A287E">
      <w:pPr>
        <w:rPr>
          <w:rFonts w:ascii="Helvetica" w:eastAsia="Times New Roman" w:hAnsi="Helvetica" w:cs="Helvetica"/>
          <w:b/>
          <w:bCs/>
          <w:color w:val="585858"/>
          <w:sz w:val="20"/>
          <w:szCs w:val="20"/>
          <w:lang w:eastAsia="tr-TR"/>
        </w:rPr>
      </w:pPr>
      <w:r w:rsidRPr="007A287E">
        <w:rPr>
          <w:rFonts w:ascii="Helvetica" w:eastAsia="Times New Roman" w:hAnsi="Helvetica" w:cs="Helvetica"/>
          <w:b/>
          <w:bCs/>
          <w:color w:val="585858"/>
          <w:sz w:val="20"/>
          <w:szCs w:val="20"/>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1"/>
        <w:gridCol w:w="188"/>
        <w:gridCol w:w="5553"/>
      </w:tblGrid>
      <w:tr w:rsidR="007A287E" w:rsidRPr="007A287E" w14:paraId="12E0F34C" w14:textId="77777777">
        <w:trPr>
          <w:tblCellSpacing w:w="15" w:type="dxa"/>
        </w:trPr>
        <w:tc>
          <w:tcPr>
            <w:tcW w:w="3287" w:type="dxa"/>
            <w:tcBorders>
              <w:top w:val="nil"/>
              <w:left w:val="nil"/>
              <w:bottom w:val="nil"/>
              <w:right w:val="nil"/>
            </w:tcBorders>
            <w:shd w:val="clear" w:color="auto" w:fill="F8F8F8"/>
            <w:tcMar>
              <w:top w:w="45" w:type="dxa"/>
              <w:left w:w="0" w:type="dxa"/>
              <w:bottom w:w="0" w:type="dxa"/>
              <w:right w:w="0" w:type="dxa"/>
            </w:tcMar>
            <w:hideMark/>
          </w:tcPr>
          <w:p w14:paraId="17200379" w14:textId="77777777" w:rsidR="007A287E" w:rsidRPr="007A287E" w:rsidRDefault="007A287E" w:rsidP="007A287E">
            <w:pPr>
              <w:rPr>
                <w:rFonts w:ascii="Helvetica" w:eastAsia="Times New Roman" w:hAnsi="Helvetica" w:cs="Helvetica"/>
                <w:b/>
                <w:bCs/>
                <w:color w:val="585858"/>
                <w:sz w:val="20"/>
                <w:szCs w:val="20"/>
                <w:lang w:eastAsia="tr-TR"/>
              </w:rPr>
            </w:pPr>
            <w:r w:rsidRPr="007A287E">
              <w:rPr>
                <w:rFonts w:ascii="Helvetica" w:eastAsia="Times New Roman" w:hAnsi="Helvetica" w:cs="Helvetica"/>
                <w:b/>
                <w:bCs/>
                <w:color w:val="585858"/>
                <w:sz w:val="20"/>
                <w:szCs w:val="20"/>
                <w:lang w:eastAsia="tr-TR"/>
              </w:rPr>
              <w:t>2.1.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231F31A" w14:textId="77777777" w:rsidR="007A287E" w:rsidRPr="007A287E" w:rsidRDefault="007A287E" w:rsidP="007A287E">
            <w:pPr>
              <w:rPr>
                <w:rFonts w:ascii="Helvetica" w:eastAsia="Times New Roman" w:hAnsi="Helvetica" w:cs="Helvetica"/>
                <w:b/>
                <w:bCs/>
                <w:color w:val="585858"/>
                <w:sz w:val="20"/>
                <w:szCs w:val="20"/>
                <w:lang w:eastAsia="tr-TR"/>
              </w:rPr>
            </w:pPr>
            <w:r w:rsidRPr="007A287E">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148047D" w14:textId="77777777" w:rsidR="007A287E" w:rsidRPr="007A287E" w:rsidRDefault="007A287E" w:rsidP="007A287E">
            <w:pPr>
              <w:rPr>
                <w:rFonts w:ascii="Helvetica" w:eastAsia="Times New Roman" w:hAnsi="Helvetica" w:cs="Helvetica"/>
                <w:b/>
                <w:bCs/>
                <w:color w:val="585858"/>
                <w:sz w:val="20"/>
                <w:szCs w:val="20"/>
                <w:lang w:eastAsia="tr-TR"/>
              </w:rPr>
            </w:pPr>
            <w:proofErr w:type="gramStart"/>
            <w:r w:rsidRPr="007A287E">
              <w:rPr>
                <w:rFonts w:ascii="Helvetica" w:eastAsia="Times New Roman" w:hAnsi="Helvetica" w:cs="Helvetica"/>
                <w:b/>
                <w:bCs/>
                <w:color w:val="585858"/>
                <w:sz w:val="20"/>
                <w:szCs w:val="20"/>
                <w:lang w:eastAsia="tr-TR"/>
              </w:rPr>
              <w:t>23.02.2026 -</w:t>
            </w:r>
            <w:proofErr w:type="gramEnd"/>
            <w:r w:rsidRPr="007A287E">
              <w:rPr>
                <w:rFonts w:ascii="Helvetica" w:eastAsia="Times New Roman" w:hAnsi="Helvetica" w:cs="Helvetica"/>
                <w:b/>
                <w:bCs/>
                <w:color w:val="585858"/>
                <w:sz w:val="20"/>
                <w:szCs w:val="20"/>
                <w:lang w:eastAsia="tr-TR"/>
              </w:rPr>
              <w:t xml:space="preserve"> 10:30</w:t>
            </w:r>
          </w:p>
        </w:tc>
      </w:tr>
      <w:tr w:rsidR="007A287E" w:rsidRPr="007A287E" w14:paraId="46AF1CD5" w14:textId="77777777">
        <w:trPr>
          <w:tblCellSpacing w:w="15" w:type="dxa"/>
        </w:trPr>
        <w:tc>
          <w:tcPr>
            <w:tcW w:w="3287" w:type="dxa"/>
            <w:tcBorders>
              <w:top w:val="nil"/>
              <w:left w:val="nil"/>
              <w:bottom w:val="nil"/>
              <w:right w:val="nil"/>
            </w:tcBorders>
            <w:shd w:val="clear" w:color="auto" w:fill="F8F8F8"/>
            <w:tcMar>
              <w:top w:w="45" w:type="dxa"/>
              <w:left w:w="0" w:type="dxa"/>
              <w:bottom w:w="0" w:type="dxa"/>
              <w:right w:w="0" w:type="dxa"/>
            </w:tcMar>
            <w:hideMark/>
          </w:tcPr>
          <w:p w14:paraId="5AE273D0" w14:textId="77777777" w:rsidR="007A287E" w:rsidRPr="007A287E" w:rsidRDefault="007A287E" w:rsidP="007A287E">
            <w:pPr>
              <w:rPr>
                <w:rFonts w:ascii="Helvetica" w:eastAsia="Times New Roman" w:hAnsi="Helvetica" w:cs="Helvetica"/>
                <w:b/>
                <w:bCs/>
                <w:color w:val="585858"/>
                <w:sz w:val="20"/>
                <w:szCs w:val="20"/>
                <w:lang w:eastAsia="tr-TR"/>
              </w:rPr>
            </w:pPr>
            <w:r w:rsidRPr="007A287E">
              <w:rPr>
                <w:rFonts w:ascii="Helvetica" w:eastAsia="Times New Roman" w:hAnsi="Helvetica" w:cs="Helvetica"/>
                <w:b/>
                <w:bCs/>
                <w:color w:val="585858"/>
                <w:sz w:val="20"/>
                <w:szCs w:val="20"/>
                <w:lang w:eastAsia="tr-TR"/>
              </w:rPr>
              <w:t>2.2.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C81DE29" w14:textId="77777777" w:rsidR="007A287E" w:rsidRPr="007A287E" w:rsidRDefault="007A287E" w:rsidP="007A287E">
            <w:pPr>
              <w:rPr>
                <w:rFonts w:ascii="Helvetica" w:eastAsia="Times New Roman" w:hAnsi="Helvetica" w:cs="Helvetica"/>
                <w:b/>
                <w:bCs/>
                <w:color w:val="585858"/>
                <w:sz w:val="20"/>
                <w:szCs w:val="20"/>
                <w:lang w:eastAsia="tr-TR"/>
              </w:rPr>
            </w:pPr>
            <w:r w:rsidRPr="007A287E">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D349E70" w14:textId="77777777" w:rsidR="007A287E" w:rsidRPr="007A287E" w:rsidRDefault="007A287E" w:rsidP="007A287E">
            <w:pPr>
              <w:rPr>
                <w:rFonts w:ascii="Helvetica" w:eastAsia="Times New Roman" w:hAnsi="Helvetica" w:cs="Helvetica"/>
                <w:b/>
                <w:bCs/>
                <w:color w:val="585858"/>
                <w:sz w:val="20"/>
                <w:szCs w:val="20"/>
                <w:lang w:eastAsia="tr-TR"/>
              </w:rPr>
            </w:pPr>
            <w:r w:rsidRPr="007A287E">
              <w:rPr>
                <w:rFonts w:ascii="Helvetica" w:eastAsia="Times New Roman" w:hAnsi="Helvetica" w:cs="Helvetica"/>
                <w:b/>
                <w:bCs/>
                <w:color w:val="585858"/>
                <w:sz w:val="20"/>
                <w:szCs w:val="20"/>
                <w:lang w:eastAsia="tr-TR"/>
              </w:rPr>
              <w:t>ŞARKÖY BELEDİYE BAŞKANLIĞI DESTEK HİZMETLERİ MÜDÜRLÜĞÜ</w:t>
            </w:r>
          </w:p>
        </w:tc>
      </w:tr>
    </w:tbl>
    <w:p w14:paraId="46F1F1AB" w14:textId="6BC21E9A" w:rsidR="007A287E" w:rsidRPr="007A287E" w:rsidRDefault="007A287E" w:rsidP="007A287E">
      <w:pPr>
        <w:rPr>
          <w:rFonts w:ascii="Helvetica" w:eastAsia="Times New Roman" w:hAnsi="Helvetica" w:cs="Helvetica"/>
          <w:b/>
          <w:bCs/>
          <w:color w:val="585858"/>
          <w:sz w:val="20"/>
          <w:szCs w:val="20"/>
          <w:lang w:eastAsia="tr-TR"/>
        </w:rPr>
      </w:pPr>
      <w:r w:rsidRPr="007A287E">
        <w:rPr>
          <w:rFonts w:ascii="Helvetica" w:eastAsia="Times New Roman" w:hAnsi="Helvetica" w:cs="Helvetica"/>
          <w:b/>
          <w:bCs/>
          <w:color w:val="585858"/>
          <w:sz w:val="20"/>
          <w:szCs w:val="20"/>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1"/>
        <w:gridCol w:w="188"/>
        <w:gridCol w:w="5553"/>
      </w:tblGrid>
      <w:tr w:rsidR="007A287E" w:rsidRPr="007A287E" w14:paraId="0EACD1A2" w14:textId="77777777">
        <w:trPr>
          <w:tblCellSpacing w:w="15" w:type="dxa"/>
        </w:trPr>
        <w:tc>
          <w:tcPr>
            <w:tcW w:w="3287" w:type="dxa"/>
            <w:tcBorders>
              <w:top w:val="nil"/>
              <w:left w:val="nil"/>
              <w:bottom w:val="nil"/>
              <w:right w:val="nil"/>
            </w:tcBorders>
            <w:shd w:val="clear" w:color="auto" w:fill="F8F8F8"/>
            <w:tcMar>
              <w:top w:w="45" w:type="dxa"/>
              <w:left w:w="0" w:type="dxa"/>
              <w:bottom w:w="0" w:type="dxa"/>
              <w:right w:w="0" w:type="dxa"/>
            </w:tcMar>
            <w:hideMark/>
          </w:tcPr>
          <w:p w14:paraId="4AD1023D" w14:textId="77777777" w:rsidR="007A287E" w:rsidRPr="007A287E" w:rsidRDefault="007A287E" w:rsidP="007A287E">
            <w:pPr>
              <w:rPr>
                <w:rFonts w:ascii="Helvetica" w:eastAsia="Times New Roman" w:hAnsi="Helvetica" w:cs="Helvetica"/>
                <w:b/>
                <w:bCs/>
                <w:color w:val="585858"/>
                <w:sz w:val="20"/>
                <w:szCs w:val="20"/>
                <w:lang w:eastAsia="tr-TR"/>
              </w:rPr>
            </w:pPr>
            <w:r w:rsidRPr="007A287E">
              <w:rPr>
                <w:rFonts w:ascii="Helvetica" w:eastAsia="Times New Roman" w:hAnsi="Helvetica" w:cs="Helvetica"/>
                <w:b/>
                <w:bCs/>
                <w:color w:val="585858"/>
                <w:sz w:val="20"/>
                <w:szCs w:val="20"/>
                <w:lang w:eastAsia="tr-TR"/>
              </w:rPr>
              <w:t>3.1.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F4FC530" w14:textId="77777777" w:rsidR="007A287E" w:rsidRPr="007A287E" w:rsidRDefault="007A287E" w:rsidP="007A287E">
            <w:pPr>
              <w:rPr>
                <w:rFonts w:ascii="Helvetica" w:eastAsia="Times New Roman" w:hAnsi="Helvetica" w:cs="Helvetica"/>
                <w:b/>
                <w:bCs/>
                <w:color w:val="585858"/>
                <w:sz w:val="20"/>
                <w:szCs w:val="20"/>
                <w:lang w:eastAsia="tr-TR"/>
              </w:rPr>
            </w:pPr>
            <w:r w:rsidRPr="007A287E">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24C92E9" w14:textId="77777777" w:rsidR="007A287E" w:rsidRPr="007A287E" w:rsidRDefault="007A287E" w:rsidP="007A287E">
            <w:pPr>
              <w:rPr>
                <w:rFonts w:ascii="Helvetica" w:eastAsia="Times New Roman" w:hAnsi="Helvetica" w:cs="Helvetica"/>
                <w:b/>
                <w:bCs/>
                <w:color w:val="585858"/>
                <w:sz w:val="20"/>
                <w:szCs w:val="20"/>
                <w:lang w:eastAsia="tr-TR"/>
              </w:rPr>
            </w:pPr>
            <w:r w:rsidRPr="007A287E">
              <w:rPr>
                <w:rFonts w:ascii="Helvetica" w:eastAsia="Times New Roman" w:hAnsi="Helvetica" w:cs="Helvetica"/>
                <w:b/>
                <w:bCs/>
                <w:color w:val="585858"/>
                <w:sz w:val="20"/>
                <w:szCs w:val="20"/>
                <w:lang w:eastAsia="tr-TR"/>
              </w:rPr>
              <w:t>İİHTİYAÇ SAHİBİ VATANDAŞLARA DAĞITILMAK ÜZERE GIDA MALZEMESİ ALIMI</w:t>
            </w:r>
          </w:p>
        </w:tc>
      </w:tr>
      <w:tr w:rsidR="007A287E" w:rsidRPr="007A287E" w14:paraId="66601B6E" w14:textId="77777777">
        <w:trPr>
          <w:tblCellSpacing w:w="15" w:type="dxa"/>
        </w:trPr>
        <w:tc>
          <w:tcPr>
            <w:tcW w:w="3287" w:type="dxa"/>
            <w:tcBorders>
              <w:top w:val="nil"/>
              <w:left w:val="nil"/>
              <w:bottom w:val="nil"/>
              <w:right w:val="nil"/>
            </w:tcBorders>
            <w:shd w:val="clear" w:color="auto" w:fill="F8F8F8"/>
            <w:tcMar>
              <w:top w:w="45" w:type="dxa"/>
              <w:left w:w="0" w:type="dxa"/>
              <w:bottom w:w="0" w:type="dxa"/>
              <w:right w:w="0" w:type="dxa"/>
            </w:tcMar>
            <w:hideMark/>
          </w:tcPr>
          <w:p w14:paraId="16F2F74A" w14:textId="77777777" w:rsidR="007A287E" w:rsidRPr="007A287E" w:rsidRDefault="007A287E" w:rsidP="007A287E">
            <w:pPr>
              <w:rPr>
                <w:rFonts w:ascii="Helvetica" w:eastAsia="Times New Roman" w:hAnsi="Helvetica" w:cs="Helvetica"/>
                <w:b/>
                <w:bCs/>
                <w:color w:val="585858"/>
                <w:sz w:val="20"/>
                <w:szCs w:val="20"/>
                <w:lang w:eastAsia="tr-TR"/>
              </w:rPr>
            </w:pPr>
            <w:r w:rsidRPr="007A287E">
              <w:rPr>
                <w:rFonts w:ascii="Helvetica" w:eastAsia="Times New Roman" w:hAnsi="Helvetica" w:cs="Helvetica"/>
                <w:b/>
                <w:bCs/>
                <w:color w:val="585858"/>
                <w:sz w:val="20"/>
                <w:szCs w:val="20"/>
                <w:lang w:eastAsia="tr-TR"/>
              </w:rPr>
              <w:t>3.2.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20597A5" w14:textId="77777777" w:rsidR="007A287E" w:rsidRPr="007A287E" w:rsidRDefault="007A287E" w:rsidP="007A287E">
            <w:pPr>
              <w:rPr>
                <w:rFonts w:ascii="Helvetica" w:eastAsia="Times New Roman" w:hAnsi="Helvetica" w:cs="Helvetica"/>
                <w:b/>
                <w:bCs/>
                <w:color w:val="585858"/>
                <w:sz w:val="20"/>
                <w:szCs w:val="20"/>
                <w:lang w:eastAsia="tr-TR"/>
              </w:rPr>
            </w:pPr>
            <w:r w:rsidRPr="007A287E">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B974C8A" w14:textId="77777777" w:rsidR="007A287E" w:rsidRPr="007A287E" w:rsidRDefault="007A287E" w:rsidP="007A287E">
            <w:pPr>
              <w:rPr>
                <w:rFonts w:ascii="Helvetica" w:eastAsia="Times New Roman" w:hAnsi="Helvetica" w:cs="Helvetica"/>
                <w:b/>
                <w:bCs/>
                <w:color w:val="585858"/>
                <w:sz w:val="20"/>
                <w:szCs w:val="20"/>
                <w:lang w:eastAsia="tr-TR"/>
              </w:rPr>
            </w:pPr>
            <w:r w:rsidRPr="007A287E">
              <w:rPr>
                <w:rFonts w:ascii="Helvetica" w:eastAsia="Times New Roman" w:hAnsi="Helvetica" w:cs="Helvetica"/>
                <w:b/>
                <w:bCs/>
                <w:color w:val="585858"/>
                <w:sz w:val="20"/>
                <w:szCs w:val="20"/>
                <w:lang w:eastAsia="tr-TR"/>
              </w:rPr>
              <w:t xml:space="preserve">PİRİNÇ (PİLAVLIK) (1000 Gr.) ADET 5.000, BULGUR PİLAVLIK (1000 Gr.) ADET 5.000, MERCİMEK KIRMIZI (Net 1000 Gr.) ADET 5.000, HAZIR ÇORBA (108 Gr.) ADET 5.000, ŞEKER (TOZ) 1000 Gr. ADET 5.000, ZEYTİN (Siyah) (200 Gr.) ADET 5.000, SALÇA (NET 410 Gr.) ADET 5.000, MAKARNA (1.000 Gr.) ADET 5.000, ŞEHRİYE(ARPA) 500 Gr. ADET 5.000, UN (BUĞDAY) 1000 Gr. ADET 5.000, AYÇİÇEK YAĞI 1 </w:t>
            </w:r>
            <w:proofErr w:type="spellStart"/>
            <w:r w:rsidRPr="007A287E">
              <w:rPr>
                <w:rFonts w:ascii="Helvetica" w:eastAsia="Times New Roman" w:hAnsi="Helvetica" w:cs="Helvetica"/>
                <w:b/>
                <w:bCs/>
                <w:color w:val="585858"/>
                <w:sz w:val="20"/>
                <w:szCs w:val="20"/>
                <w:lang w:eastAsia="tr-TR"/>
              </w:rPr>
              <w:t>Lt</w:t>
            </w:r>
            <w:proofErr w:type="spellEnd"/>
            <w:r w:rsidRPr="007A287E">
              <w:rPr>
                <w:rFonts w:ascii="Helvetica" w:eastAsia="Times New Roman" w:hAnsi="Helvetica" w:cs="Helvetica"/>
                <w:b/>
                <w:bCs/>
                <w:color w:val="585858"/>
                <w:sz w:val="20"/>
                <w:szCs w:val="20"/>
                <w:lang w:eastAsia="tr-TR"/>
              </w:rPr>
              <w:t>. ADET 5.000, REÇEL 380 Gr. ADET 5.000, TUZ 750 Gr. ADET 5.000</w:t>
            </w:r>
            <w:r w:rsidRPr="007A287E">
              <w:rPr>
                <w:rFonts w:ascii="Helvetica" w:eastAsia="Times New Roman" w:hAnsi="Helvetica" w:cs="Helvetica"/>
                <w:b/>
                <w:bCs/>
                <w:color w:val="585858"/>
                <w:sz w:val="20"/>
                <w:szCs w:val="20"/>
                <w:lang w:eastAsia="tr-TR"/>
              </w:rPr>
              <w:br/>
              <w:t xml:space="preserve">Ayrıntılı bilgiye </w:t>
            </w:r>
            <w:proofErr w:type="spellStart"/>
            <w:r w:rsidRPr="007A287E">
              <w:rPr>
                <w:rFonts w:ascii="Helvetica" w:eastAsia="Times New Roman" w:hAnsi="Helvetica" w:cs="Helvetica"/>
                <w:b/>
                <w:bCs/>
                <w:color w:val="585858"/>
                <w:sz w:val="20"/>
                <w:szCs w:val="20"/>
                <w:lang w:eastAsia="tr-TR"/>
              </w:rPr>
              <w:t>EKAP’ta</w:t>
            </w:r>
            <w:proofErr w:type="spellEnd"/>
            <w:r w:rsidRPr="007A287E">
              <w:rPr>
                <w:rFonts w:ascii="Helvetica" w:eastAsia="Times New Roman" w:hAnsi="Helvetica" w:cs="Helvetica"/>
                <w:b/>
                <w:bCs/>
                <w:color w:val="585858"/>
                <w:sz w:val="20"/>
                <w:szCs w:val="20"/>
                <w:lang w:eastAsia="tr-TR"/>
              </w:rPr>
              <w:t xml:space="preserve"> yer alan ihale dokümanı içinde bulunan idari şartnameden ulaşılabilir.</w:t>
            </w:r>
          </w:p>
        </w:tc>
      </w:tr>
      <w:tr w:rsidR="007A287E" w:rsidRPr="007A287E" w14:paraId="37CF222B" w14:textId="77777777">
        <w:trPr>
          <w:tblCellSpacing w:w="15" w:type="dxa"/>
        </w:trPr>
        <w:tc>
          <w:tcPr>
            <w:tcW w:w="3287" w:type="dxa"/>
            <w:tcBorders>
              <w:top w:val="nil"/>
              <w:left w:val="nil"/>
              <w:bottom w:val="nil"/>
              <w:right w:val="nil"/>
            </w:tcBorders>
            <w:shd w:val="clear" w:color="auto" w:fill="F8F8F8"/>
            <w:tcMar>
              <w:top w:w="45" w:type="dxa"/>
              <w:left w:w="0" w:type="dxa"/>
              <w:bottom w:w="0" w:type="dxa"/>
              <w:right w:w="0" w:type="dxa"/>
            </w:tcMar>
            <w:hideMark/>
          </w:tcPr>
          <w:p w14:paraId="10093EE1" w14:textId="77777777" w:rsidR="007A287E" w:rsidRPr="007A287E" w:rsidRDefault="007A287E" w:rsidP="007A287E">
            <w:pPr>
              <w:rPr>
                <w:rFonts w:ascii="Helvetica" w:eastAsia="Times New Roman" w:hAnsi="Helvetica" w:cs="Helvetica"/>
                <w:b/>
                <w:bCs/>
                <w:color w:val="585858"/>
                <w:sz w:val="20"/>
                <w:szCs w:val="20"/>
                <w:lang w:eastAsia="tr-TR"/>
              </w:rPr>
            </w:pPr>
            <w:r w:rsidRPr="007A287E">
              <w:rPr>
                <w:rFonts w:ascii="Helvetica" w:eastAsia="Times New Roman" w:hAnsi="Helvetica" w:cs="Helvetica"/>
                <w:b/>
                <w:bCs/>
                <w:color w:val="585858"/>
                <w:sz w:val="20"/>
                <w:szCs w:val="20"/>
                <w:lang w:eastAsia="tr-TR"/>
              </w:rPr>
              <w:t>3.3.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DBDF123" w14:textId="77777777" w:rsidR="007A287E" w:rsidRPr="007A287E" w:rsidRDefault="007A287E" w:rsidP="007A287E">
            <w:pPr>
              <w:rPr>
                <w:rFonts w:ascii="Helvetica" w:eastAsia="Times New Roman" w:hAnsi="Helvetica" w:cs="Helvetica"/>
                <w:b/>
                <w:bCs/>
                <w:color w:val="585858"/>
                <w:sz w:val="20"/>
                <w:szCs w:val="20"/>
                <w:lang w:eastAsia="tr-TR"/>
              </w:rPr>
            </w:pPr>
            <w:r w:rsidRPr="007A287E">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AD8BCC9" w14:textId="77777777" w:rsidR="007A287E" w:rsidRPr="007A287E" w:rsidRDefault="007A287E" w:rsidP="007A287E">
            <w:pPr>
              <w:rPr>
                <w:rFonts w:ascii="Helvetica" w:eastAsia="Times New Roman" w:hAnsi="Helvetica" w:cs="Helvetica"/>
                <w:b/>
                <w:bCs/>
                <w:color w:val="585858"/>
                <w:sz w:val="20"/>
                <w:szCs w:val="20"/>
                <w:lang w:eastAsia="tr-TR"/>
              </w:rPr>
            </w:pPr>
            <w:r w:rsidRPr="007A287E">
              <w:rPr>
                <w:rFonts w:ascii="Helvetica" w:eastAsia="Times New Roman" w:hAnsi="Helvetica" w:cs="Helvetica"/>
                <w:b/>
                <w:bCs/>
                <w:color w:val="585858"/>
                <w:sz w:val="20"/>
                <w:szCs w:val="20"/>
                <w:lang w:eastAsia="tr-TR"/>
              </w:rPr>
              <w:t>ŞARKÖY BELEDİYE BAŞKANLIĞINA BAĞLI HALK MASASI BİRİMİNE</w:t>
            </w:r>
          </w:p>
        </w:tc>
      </w:tr>
      <w:tr w:rsidR="007A287E" w:rsidRPr="007A287E" w14:paraId="41DA8676" w14:textId="77777777">
        <w:trPr>
          <w:tblCellSpacing w:w="15" w:type="dxa"/>
        </w:trPr>
        <w:tc>
          <w:tcPr>
            <w:tcW w:w="3287" w:type="dxa"/>
            <w:tcBorders>
              <w:top w:val="nil"/>
              <w:left w:val="nil"/>
              <w:bottom w:val="nil"/>
              <w:right w:val="nil"/>
            </w:tcBorders>
            <w:shd w:val="clear" w:color="auto" w:fill="F8F8F8"/>
            <w:tcMar>
              <w:top w:w="45" w:type="dxa"/>
              <w:left w:w="0" w:type="dxa"/>
              <w:bottom w:w="0" w:type="dxa"/>
              <w:right w:w="0" w:type="dxa"/>
            </w:tcMar>
            <w:hideMark/>
          </w:tcPr>
          <w:p w14:paraId="205E9979" w14:textId="77777777" w:rsidR="007A287E" w:rsidRPr="007A287E" w:rsidRDefault="007A287E" w:rsidP="007A287E">
            <w:pPr>
              <w:rPr>
                <w:rFonts w:ascii="Helvetica" w:eastAsia="Times New Roman" w:hAnsi="Helvetica" w:cs="Helvetica"/>
                <w:b/>
                <w:bCs/>
                <w:color w:val="585858"/>
                <w:sz w:val="20"/>
                <w:szCs w:val="20"/>
                <w:lang w:eastAsia="tr-TR"/>
              </w:rPr>
            </w:pPr>
            <w:r w:rsidRPr="007A287E">
              <w:rPr>
                <w:rFonts w:ascii="Helvetica" w:eastAsia="Times New Roman" w:hAnsi="Helvetica" w:cs="Helvetica"/>
                <w:b/>
                <w:bCs/>
                <w:color w:val="585858"/>
                <w:sz w:val="20"/>
                <w:szCs w:val="20"/>
                <w:lang w:eastAsia="tr-TR"/>
              </w:rPr>
              <w:t>3.4.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832863B" w14:textId="77777777" w:rsidR="007A287E" w:rsidRPr="007A287E" w:rsidRDefault="007A287E" w:rsidP="007A287E">
            <w:pPr>
              <w:rPr>
                <w:rFonts w:ascii="Helvetica" w:eastAsia="Times New Roman" w:hAnsi="Helvetica" w:cs="Helvetica"/>
                <w:b/>
                <w:bCs/>
                <w:color w:val="585858"/>
                <w:sz w:val="20"/>
                <w:szCs w:val="20"/>
                <w:lang w:eastAsia="tr-TR"/>
              </w:rPr>
            </w:pPr>
            <w:r w:rsidRPr="007A287E">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5546603" w14:textId="77777777" w:rsidR="007A287E" w:rsidRPr="007A287E" w:rsidRDefault="007A287E" w:rsidP="007A287E">
            <w:pPr>
              <w:rPr>
                <w:rFonts w:ascii="Helvetica" w:eastAsia="Times New Roman" w:hAnsi="Helvetica" w:cs="Helvetica"/>
                <w:b/>
                <w:bCs/>
                <w:color w:val="585858"/>
                <w:sz w:val="20"/>
                <w:szCs w:val="20"/>
                <w:lang w:eastAsia="tr-TR"/>
              </w:rPr>
            </w:pPr>
            <w:r w:rsidRPr="007A287E">
              <w:rPr>
                <w:rFonts w:ascii="Helvetica" w:eastAsia="Times New Roman" w:hAnsi="Helvetica" w:cs="Helvetica"/>
                <w:b/>
                <w:bCs/>
                <w:color w:val="585858"/>
                <w:sz w:val="20"/>
                <w:szCs w:val="20"/>
                <w:lang w:eastAsia="tr-TR"/>
              </w:rPr>
              <w:t>16.03.2026 tarihinde işe başlanacak 31.12.2026 tarihinde sona erecektir.</w:t>
            </w:r>
          </w:p>
        </w:tc>
      </w:tr>
      <w:tr w:rsidR="007A287E" w:rsidRPr="007A287E" w14:paraId="6DFCD621" w14:textId="77777777">
        <w:trPr>
          <w:tblCellSpacing w:w="15" w:type="dxa"/>
        </w:trPr>
        <w:tc>
          <w:tcPr>
            <w:tcW w:w="3287" w:type="dxa"/>
            <w:tcBorders>
              <w:top w:val="nil"/>
              <w:left w:val="nil"/>
              <w:bottom w:val="nil"/>
              <w:right w:val="nil"/>
            </w:tcBorders>
            <w:shd w:val="clear" w:color="auto" w:fill="F8F8F8"/>
            <w:tcMar>
              <w:top w:w="45" w:type="dxa"/>
              <w:left w:w="0" w:type="dxa"/>
              <w:bottom w:w="0" w:type="dxa"/>
              <w:right w:w="0" w:type="dxa"/>
            </w:tcMar>
            <w:hideMark/>
          </w:tcPr>
          <w:p w14:paraId="776542FE" w14:textId="77777777" w:rsidR="007A287E" w:rsidRPr="007A287E" w:rsidRDefault="007A287E" w:rsidP="007A287E">
            <w:pPr>
              <w:rPr>
                <w:rFonts w:ascii="Helvetica" w:eastAsia="Times New Roman" w:hAnsi="Helvetica" w:cs="Helvetica"/>
                <w:b/>
                <w:bCs/>
                <w:color w:val="585858"/>
                <w:sz w:val="20"/>
                <w:szCs w:val="20"/>
                <w:lang w:eastAsia="tr-TR"/>
              </w:rPr>
            </w:pPr>
            <w:r w:rsidRPr="007A287E">
              <w:rPr>
                <w:rFonts w:ascii="Helvetica" w:eastAsia="Times New Roman" w:hAnsi="Helvetica" w:cs="Helvetica"/>
                <w:b/>
                <w:bCs/>
                <w:color w:val="585858"/>
                <w:sz w:val="20"/>
                <w:szCs w:val="20"/>
                <w:lang w:eastAsia="tr-TR"/>
              </w:rPr>
              <w:t>3.5.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2C7FA38" w14:textId="77777777" w:rsidR="007A287E" w:rsidRPr="007A287E" w:rsidRDefault="007A287E" w:rsidP="007A287E">
            <w:pPr>
              <w:rPr>
                <w:rFonts w:ascii="Helvetica" w:eastAsia="Times New Roman" w:hAnsi="Helvetica" w:cs="Helvetica"/>
                <w:b/>
                <w:bCs/>
                <w:color w:val="585858"/>
                <w:sz w:val="20"/>
                <w:szCs w:val="20"/>
                <w:lang w:eastAsia="tr-TR"/>
              </w:rPr>
            </w:pPr>
            <w:r w:rsidRPr="007A287E">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CD6F835" w14:textId="77777777" w:rsidR="007A287E" w:rsidRPr="007A287E" w:rsidRDefault="007A287E" w:rsidP="007A287E">
            <w:pPr>
              <w:rPr>
                <w:rFonts w:ascii="Helvetica" w:eastAsia="Times New Roman" w:hAnsi="Helvetica" w:cs="Helvetica"/>
                <w:b/>
                <w:bCs/>
                <w:color w:val="585858"/>
                <w:sz w:val="20"/>
                <w:szCs w:val="20"/>
                <w:lang w:eastAsia="tr-TR"/>
              </w:rPr>
            </w:pPr>
            <w:r w:rsidRPr="007A287E">
              <w:rPr>
                <w:rFonts w:ascii="Helvetica" w:eastAsia="Times New Roman" w:hAnsi="Helvetica" w:cs="Helvetica"/>
                <w:b/>
                <w:bCs/>
                <w:color w:val="585858"/>
                <w:sz w:val="20"/>
                <w:szCs w:val="20"/>
                <w:lang w:eastAsia="tr-TR"/>
              </w:rPr>
              <w:t>16.03.2026 tarihinde işe başlanacak 31.12.2026 tarihinde sona erecekti</w:t>
            </w:r>
          </w:p>
        </w:tc>
      </w:tr>
    </w:tbl>
    <w:p w14:paraId="17AFAEC5" w14:textId="111CFAE6" w:rsidR="007A287E" w:rsidRPr="007A287E" w:rsidRDefault="007A287E" w:rsidP="007A287E">
      <w:pPr>
        <w:rPr>
          <w:rFonts w:ascii="Helvetica" w:eastAsia="Times New Roman" w:hAnsi="Helvetica" w:cs="Helvetica"/>
          <w:b/>
          <w:bCs/>
          <w:color w:val="585858"/>
          <w:sz w:val="20"/>
          <w:szCs w:val="20"/>
          <w:lang w:eastAsia="tr-TR"/>
        </w:rPr>
      </w:pPr>
      <w:r w:rsidRPr="007A287E">
        <w:rPr>
          <w:rFonts w:ascii="Helvetica" w:eastAsia="Times New Roman" w:hAnsi="Helvetica" w:cs="Helvetica"/>
          <w:b/>
          <w:bCs/>
          <w:color w:val="585858"/>
          <w:sz w:val="20"/>
          <w:szCs w:val="20"/>
          <w:lang w:eastAsia="tr-TR"/>
        </w:rPr>
        <w:lastRenderedPageBreak/>
        <w:t>4- Katılım ve yeterlik kriterleri:</w:t>
      </w:r>
      <w:r w:rsidRPr="007A287E">
        <w:rPr>
          <w:rFonts w:ascii="Helvetica" w:eastAsia="Times New Roman" w:hAnsi="Helvetica" w:cs="Helvetica"/>
          <w:b/>
          <w:bCs/>
          <w:color w:val="585858"/>
          <w:sz w:val="20"/>
          <w:szCs w:val="20"/>
          <w:lang w:eastAsia="tr-TR"/>
        </w:rPr>
        <w:br/>
        <w:t>4.1. Katılım ve yeterlik kriterlerine ilişkin istekliler tarafından e-teklif kapsamında sunulması gereken bilgi ve belgeler ile fiyat dışı unsurlara ilişkin bilgi ve belgelere aşağıda yer verilmiştir:</w:t>
      </w:r>
      <w:r w:rsidRPr="007A287E">
        <w:rPr>
          <w:rFonts w:ascii="Helvetica" w:eastAsia="Times New Roman" w:hAnsi="Helvetica" w:cs="Helvetica"/>
          <w:b/>
          <w:bCs/>
          <w:color w:val="585858"/>
          <w:sz w:val="20"/>
          <w:szCs w:val="20"/>
          <w:lang w:eastAsia="tr-TR"/>
        </w:rPr>
        <w:br/>
        <w:t>4.1.1. Teklif mektubu.</w:t>
      </w:r>
      <w:r w:rsidRPr="007A287E">
        <w:rPr>
          <w:rFonts w:ascii="Helvetica" w:eastAsia="Times New Roman" w:hAnsi="Helvetica" w:cs="Helvetica"/>
          <w:b/>
          <w:bCs/>
          <w:color w:val="585858"/>
          <w:sz w:val="20"/>
          <w:szCs w:val="20"/>
          <w:lang w:eastAsia="tr-TR"/>
        </w:rPr>
        <w:br/>
        <w:t>4.1.2. Teklif vermeye yetkili olunduğunu gösteren bilgi ve belgeler:</w:t>
      </w:r>
      <w:r w:rsidRPr="007A287E">
        <w:rPr>
          <w:rFonts w:ascii="Helvetica" w:eastAsia="Times New Roman" w:hAnsi="Helvetica" w:cs="Helvetica"/>
          <w:b/>
          <w:bCs/>
          <w:color w:val="585858"/>
          <w:sz w:val="20"/>
          <w:szCs w:val="20"/>
          <w:lang w:eastAsia="tr-TR"/>
        </w:rPr>
        <w:br/>
        <w:t>4.1.2.1. Tüzel kişilerde; isteklilerin yönetimindeki görevliler ile ilgisine göre, ortaklar ve ortaklık oranlarına (halka arz edilen hisseler hariç)/üyelerine/kurucularına ilişkin bilgi ve belgeler.</w:t>
      </w:r>
      <w:r w:rsidRPr="007A287E">
        <w:rPr>
          <w:rFonts w:ascii="Helvetica" w:eastAsia="Times New Roman" w:hAnsi="Helvetica" w:cs="Helvetica"/>
          <w:b/>
          <w:bCs/>
          <w:color w:val="585858"/>
          <w:sz w:val="20"/>
          <w:szCs w:val="20"/>
          <w:lang w:eastAsia="tr-TR"/>
        </w:rPr>
        <w:br/>
        <w:t>4.1.2.2. Vekâleten ihaleye katılma halinde vekile ilişkin bilgi ve belgeler.</w:t>
      </w:r>
      <w:r w:rsidRPr="007A287E">
        <w:rPr>
          <w:rFonts w:ascii="Helvetica" w:eastAsia="Times New Roman" w:hAnsi="Helvetica" w:cs="Helvetica"/>
          <w:b/>
          <w:bCs/>
          <w:color w:val="585858"/>
          <w:sz w:val="20"/>
          <w:szCs w:val="20"/>
          <w:lang w:eastAsia="tr-TR"/>
        </w:rPr>
        <w:br/>
        <w:t>4.1.3. Geçici teminat.</w:t>
      </w:r>
      <w:r w:rsidRPr="007A287E">
        <w:rPr>
          <w:rFonts w:ascii="Helvetica" w:eastAsia="Times New Roman" w:hAnsi="Helvetica" w:cs="Helvetica"/>
          <w:b/>
          <w:bCs/>
          <w:color w:val="585858"/>
          <w:sz w:val="20"/>
          <w:szCs w:val="20"/>
          <w:lang w:eastAsia="tr-TR"/>
        </w:rPr>
        <w:br/>
        <w:t>4.1.4 İsteklinin iş ortaklığı olması halinde iş ortaklığı beyannamesi.</w:t>
      </w:r>
      <w:r w:rsidRPr="007A287E">
        <w:rPr>
          <w:rFonts w:ascii="Helvetica" w:eastAsia="Times New Roman" w:hAnsi="Helvetica" w:cs="Helvetica"/>
          <w:b/>
          <w:bCs/>
          <w:color w:val="585858"/>
          <w:sz w:val="20"/>
          <w:szCs w:val="20"/>
          <w:lang w:eastAsia="tr-TR"/>
        </w:rPr>
        <w:br/>
        <w:t>4.1.5.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A287E" w:rsidRPr="007A287E" w14:paraId="5E2F346C" w14:textId="77777777" w:rsidTr="007A287E">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49D07BEE" w14:textId="77777777" w:rsidR="007A287E" w:rsidRPr="007A287E" w:rsidRDefault="007A287E" w:rsidP="007A287E">
            <w:pPr>
              <w:rPr>
                <w:rFonts w:ascii="Helvetica" w:eastAsia="Times New Roman" w:hAnsi="Helvetica" w:cs="Helvetica"/>
                <w:b/>
                <w:bCs/>
                <w:color w:val="585858"/>
                <w:sz w:val="20"/>
                <w:szCs w:val="20"/>
                <w:lang w:eastAsia="tr-TR"/>
              </w:rPr>
            </w:pPr>
            <w:r w:rsidRPr="007A287E">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7A287E" w:rsidRPr="007A287E" w14:paraId="5F56E1B0" w14:textId="77777777" w:rsidTr="007A287E">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53FB00B4" w14:textId="77777777" w:rsidR="007A287E" w:rsidRPr="007A287E" w:rsidRDefault="007A287E" w:rsidP="007A287E">
            <w:pPr>
              <w:rPr>
                <w:rFonts w:ascii="Helvetica" w:eastAsia="Times New Roman" w:hAnsi="Helvetica" w:cs="Helvetica"/>
                <w:b/>
                <w:bCs/>
                <w:color w:val="585858"/>
                <w:sz w:val="20"/>
                <w:szCs w:val="20"/>
                <w:lang w:eastAsia="tr-TR"/>
              </w:rPr>
            </w:pPr>
            <w:r w:rsidRPr="007A287E">
              <w:rPr>
                <w:rFonts w:ascii="Helvetica" w:eastAsia="Times New Roman" w:hAnsi="Helvetica" w:cs="Helvetica"/>
                <w:b/>
                <w:bCs/>
                <w:color w:val="585858"/>
                <w:sz w:val="20"/>
                <w:szCs w:val="20"/>
                <w:lang w:eastAsia="tr-TR"/>
              </w:rPr>
              <w:t>Ekonomik ve mali yeterliğe ilişkin bilgi, belge veya kriter belirtilmemiştir.</w:t>
            </w:r>
          </w:p>
        </w:tc>
      </w:tr>
      <w:tr w:rsidR="007A287E" w:rsidRPr="007A287E" w14:paraId="620EEAE2" w14:textId="77777777" w:rsidTr="007A287E">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2E0DCA19" w14:textId="77777777" w:rsidR="007A287E" w:rsidRPr="007A287E" w:rsidRDefault="007A287E" w:rsidP="007A287E">
            <w:pPr>
              <w:rPr>
                <w:rFonts w:ascii="Helvetica" w:eastAsia="Times New Roman" w:hAnsi="Helvetica" w:cs="Helvetica"/>
                <w:b/>
                <w:bCs/>
                <w:color w:val="585858"/>
                <w:sz w:val="20"/>
                <w:szCs w:val="20"/>
                <w:lang w:eastAsia="tr-TR"/>
              </w:rPr>
            </w:pPr>
            <w:r w:rsidRPr="007A287E">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7A287E" w:rsidRPr="007A287E" w14:paraId="060F4793" w14:textId="77777777" w:rsidTr="007A287E">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7155DD14" w14:textId="77777777" w:rsidR="007A287E" w:rsidRPr="007A287E" w:rsidRDefault="007A287E" w:rsidP="007A287E">
            <w:pPr>
              <w:rPr>
                <w:rFonts w:ascii="Helvetica" w:eastAsia="Times New Roman" w:hAnsi="Helvetica" w:cs="Helvetica"/>
                <w:b/>
                <w:bCs/>
                <w:color w:val="585858"/>
                <w:sz w:val="20"/>
                <w:szCs w:val="20"/>
                <w:lang w:eastAsia="tr-TR"/>
              </w:rPr>
            </w:pPr>
            <w:r w:rsidRPr="007A287E">
              <w:rPr>
                <w:rFonts w:ascii="Helvetica" w:eastAsia="Times New Roman" w:hAnsi="Helvetica" w:cs="Helvetica"/>
                <w:b/>
                <w:bCs/>
                <w:color w:val="585858"/>
                <w:sz w:val="20"/>
                <w:szCs w:val="20"/>
                <w:lang w:eastAsia="tr-TR"/>
              </w:rPr>
              <w:t>Mesleki ve teknik yeterliğe ilişkin bilgi, belge veya kriter belirtilmemiştir.</w:t>
            </w:r>
          </w:p>
        </w:tc>
      </w:tr>
    </w:tbl>
    <w:p w14:paraId="133976E5" w14:textId="252B071B" w:rsidR="007A287E" w:rsidRPr="007A287E" w:rsidRDefault="007A287E" w:rsidP="007A287E">
      <w:pPr>
        <w:rPr>
          <w:rFonts w:ascii="Helvetica" w:eastAsia="Times New Roman" w:hAnsi="Helvetica" w:cs="Helvetica"/>
          <w:b/>
          <w:bCs/>
          <w:color w:val="585858"/>
          <w:sz w:val="20"/>
          <w:szCs w:val="20"/>
          <w:lang w:eastAsia="tr-TR"/>
        </w:rPr>
      </w:pPr>
      <w:r w:rsidRPr="007A287E">
        <w:rPr>
          <w:rFonts w:ascii="Helvetica" w:eastAsia="Times New Roman" w:hAnsi="Helvetica" w:cs="Helvetica"/>
          <w:b/>
          <w:bCs/>
          <w:color w:val="585858"/>
          <w:sz w:val="20"/>
          <w:szCs w:val="20"/>
          <w:lang w:eastAsia="tr-TR"/>
        </w:rPr>
        <w:t>5- Ekonomik açıdan en avantajlı teklif sadece fiyat esasına göre belirlenecektir.</w:t>
      </w:r>
      <w:r w:rsidRPr="007A287E">
        <w:rPr>
          <w:rFonts w:ascii="Helvetica" w:eastAsia="Times New Roman" w:hAnsi="Helvetica" w:cs="Helvetica"/>
          <w:b/>
          <w:bCs/>
          <w:color w:val="585858"/>
          <w:sz w:val="20"/>
          <w:szCs w:val="20"/>
          <w:lang w:eastAsia="tr-TR"/>
        </w:rPr>
        <w:br/>
        <w:t>6- İhaleye sadece yerli istekliler katılabilecektir.</w:t>
      </w:r>
      <w:r w:rsidRPr="007A287E">
        <w:rPr>
          <w:rFonts w:ascii="Helvetica" w:eastAsia="Times New Roman" w:hAnsi="Helvetica" w:cs="Helvetica"/>
          <w:b/>
          <w:bCs/>
          <w:color w:val="585858"/>
          <w:sz w:val="20"/>
          <w:szCs w:val="20"/>
          <w:lang w:eastAsia="tr-TR"/>
        </w:rPr>
        <w:br/>
        <w:t>7- İhaleye teklif verecek olanların, EKAP hesabına giriş yaparak ihale dokümanını indirmeleri zorunludur.</w:t>
      </w:r>
      <w:r w:rsidRPr="007A287E">
        <w:rPr>
          <w:rFonts w:ascii="Helvetica" w:eastAsia="Times New Roman" w:hAnsi="Helvetica" w:cs="Helvetica"/>
          <w:b/>
          <w:bCs/>
          <w:color w:val="585858"/>
          <w:sz w:val="20"/>
          <w:szCs w:val="20"/>
          <w:lang w:eastAsia="tr-TR"/>
        </w:rPr>
        <w:br/>
        <w:t>8-Teklifler, EKAP üzerinden teklif mektubu ile ihaleye katılım belgesi ve diğer ekler kullanılarak hazırlanacak ve e-imza ile imzalanarak ihale tarih ve saatine kadar EKAP üzerinden gönderilecektir.</w:t>
      </w:r>
      <w:r w:rsidRPr="007A287E">
        <w:rPr>
          <w:rFonts w:ascii="Helvetica" w:eastAsia="Times New Roman" w:hAnsi="Helvetica" w:cs="Helvetica"/>
          <w:b/>
          <w:bCs/>
          <w:color w:val="585858"/>
          <w:sz w:val="20"/>
          <w:szCs w:val="20"/>
          <w:lang w:eastAsia="tr-TR"/>
        </w:rPr>
        <w:b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7A287E">
        <w:rPr>
          <w:rFonts w:ascii="Helvetica" w:eastAsia="Times New Roman" w:hAnsi="Helvetica" w:cs="Helvetica"/>
          <w:b/>
          <w:bCs/>
          <w:color w:val="585858"/>
          <w:sz w:val="20"/>
          <w:szCs w:val="20"/>
          <w:lang w:eastAsia="tr-TR"/>
        </w:rPr>
        <w:br/>
        <w:t>10- Bu ihalede, işin tamamı için teklif verilecektir.</w:t>
      </w:r>
      <w:r w:rsidRPr="007A287E">
        <w:rPr>
          <w:rFonts w:ascii="Helvetica" w:eastAsia="Times New Roman" w:hAnsi="Helvetica" w:cs="Helvetica"/>
          <w:b/>
          <w:bCs/>
          <w:color w:val="585858"/>
          <w:sz w:val="20"/>
          <w:szCs w:val="20"/>
          <w:lang w:eastAsia="tr-TR"/>
        </w:rPr>
        <w:br/>
        <w:t>11- İstekliler teklif ettikleri bedelin %3’ünden az olmamak üzere kendi belirleyecekleri tutarda geçici teminat vereceklerdir.</w:t>
      </w:r>
      <w:r w:rsidRPr="007A287E">
        <w:rPr>
          <w:rFonts w:ascii="Helvetica" w:eastAsia="Times New Roman" w:hAnsi="Helvetica" w:cs="Helvetica"/>
          <w:b/>
          <w:bCs/>
          <w:color w:val="585858"/>
          <w:sz w:val="20"/>
          <w:szCs w:val="20"/>
          <w:lang w:eastAsia="tr-TR"/>
        </w:rPr>
        <w:br/>
        <w:t>12- Bu ihalede elektronik eksiltme yapılmayacaktır.</w:t>
      </w:r>
      <w:r w:rsidRPr="007A287E">
        <w:rPr>
          <w:rFonts w:ascii="Helvetica" w:eastAsia="Times New Roman" w:hAnsi="Helvetica" w:cs="Helvetica"/>
          <w:b/>
          <w:bCs/>
          <w:color w:val="585858"/>
          <w:sz w:val="20"/>
          <w:szCs w:val="20"/>
          <w:lang w:eastAsia="tr-TR"/>
        </w:rPr>
        <w:br/>
        <w:t>13- Verilen tekliflerin geçerlilik süresi, ihale tarihinden itibaren 90 (Doksan) takvim günüdür.</w:t>
      </w:r>
      <w:r w:rsidRPr="007A287E">
        <w:rPr>
          <w:rFonts w:ascii="Helvetica" w:eastAsia="Times New Roman" w:hAnsi="Helvetica" w:cs="Helvetica"/>
          <w:b/>
          <w:bCs/>
          <w:color w:val="585858"/>
          <w:sz w:val="20"/>
          <w:szCs w:val="20"/>
          <w:lang w:eastAsia="tr-TR"/>
        </w:rPr>
        <w:br/>
        <w:t>14- Konsorsiyum olarak ihaleye teklif verilemez.</w:t>
      </w:r>
      <w:r w:rsidRPr="007A287E">
        <w:rPr>
          <w:rFonts w:ascii="Helvetica" w:eastAsia="Times New Roman" w:hAnsi="Helvetica" w:cs="Helvetica"/>
          <w:b/>
          <w:bCs/>
          <w:color w:val="585858"/>
          <w:sz w:val="20"/>
          <w:szCs w:val="20"/>
          <w:lang w:eastAsia="tr-TR"/>
        </w:rPr>
        <w:br/>
        <w:t>15- Diğer hususlar:</w:t>
      </w:r>
    </w:p>
    <w:p w14:paraId="1E92F447" w14:textId="7EBC4D81" w:rsidR="007A287E" w:rsidRPr="007A287E" w:rsidRDefault="007A287E" w:rsidP="007A287E">
      <w:pPr>
        <w:rPr>
          <w:rFonts w:ascii="Helvetica" w:eastAsia="Times New Roman" w:hAnsi="Helvetica" w:cs="Helvetica"/>
          <w:b/>
          <w:bCs/>
          <w:color w:val="585858"/>
          <w:sz w:val="20"/>
          <w:szCs w:val="20"/>
          <w:lang w:eastAsia="tr-TR"/>
        </w:rPr>
      </w:pPr>
      <w:r w:rsidRPr="007A287E">
        <w:rPr>
          <w:rFonts w:ascii="Helvetica" w:eastAsia="Times New Roman" w:hAnsi="Helvetica" w:cs="Helvetica"/>
          <w:b/>
          <w:bCs/>
          <w:color w:val="585858"/>
          <w:sz w:val="20"/>
          <w:szCs w:val="20"/>
          <w:lang w:eastAsia="tr-TR"/>
        </w:rPr>
        <w:t>Teklif fiyatı ihale komisyonu tarafından aşırı düşük olarak tespit edilen isteklilerden Kanunun 38 inci maddesine göre açıklama istenecektir.</w:t>
      </w:r>
    </w:p>
    <w:p w14:paraId="453F43BA" w14:textId="46ACF497" w:rsidR="002E7D71" w:rsidRPr="007A287E" w:rsidRDefault="002E7D71" w:rsidP="007A287E"/>
    <w:sectPr w:rsidR="002E7D71" w:rsidRPr="007A28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504020202030204"/>
    <w:charset w:val="A2"/>
    <w:family w:val="swiss"/>
    <w:pitch w:val="variable"/>
    <w:sig w:usb0="20002A87" w:usb1="00000000" w:usb2="00000000"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EC5"/>
    <w:rsid w:val="00090126"/>
    <w:rsid w:val="00100BF6"/>
    <w:rsid w:val="002E7D71"/>
    <w:rsid w:val="004655CB"/>
    <w:rsid w:val="00494FE4"/>
    <w:rsid w:val="005946E1"/>
    <w:rsid w:val="005F66BB"/>
    <w:rsid w:val="00755EC5"/>
    <w:rsid w:val="007A287E"/>
    <w:rsid w:val="007C5347"/>
    <w:rsid w:val="00816CE8"/>
    <w:rsid w:val="008562F7"/>
    <w:rsid w:val="00896172"/>
    <w:rsid w:val="00B340FC"/>
    <w:rsid w:val="00C74A04"/>
    <w:rsid w:val="00ED4A38"/>
    <w:rsid w:val="00EF5C5B"/>
    <w:rsid w:val="00F730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B99EC"/>
  <w15:chartTrackingRefBased/>
  <w15:docId w15:val="{E06BB092-8222-4663-95D2-8DABA7CDD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816CE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16CE8"/>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816CE8"/>
  </w:style>
  <w:style w:type="character" w:customStyle="1" w:styleId="idarebilgi">
    <w:name w:val="idarebilgi"/>
    <w:basedOn w:val="VarsaylanParagrafYazTipi"/>
    <w:rsid w:val="00816CE8"/>
  </w:style>
  <w:style w:type="character" w:customStyle="1" w:styleId="ilanbaslik">
    <w:name w:val="ilanbaslik"/>
    <w:basedOn w:val="VarsaylanParagrafYazTipi"/>
    <w:rsid w:val="00816CE8"/>
  </w:style>
  <w:style w:type="paragraph" w:styleId="NormalWeb">
    <w:name w:val="Normal (Web)"/>
    <w:basedOn w:val="Normal"/>
    <w:uiPriority w:val="99"/>
    <w:semiHidden/>
    <w:unhideWhenUsed/>
    <w:rsid w:val="00816CE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494FE4"/>
    <w:rPr>
      <w:color w:val="0000FF"/>
      <w:u w:val="single"/>
    </w:rPr>
  </w:style>
  <w:style w:type="paragraph" w:styleId="BalonMetni">
    <w:name w:val="Balloon Text"/>
    <w:basedOn w:val="Normal"/>
    <w:link w:val="BalonMetniChar"/>
    <w:uiPriority w:val="99"/>
    <w:semiHidden/>
    <w:unhideWhenUsed/>
    <w:rsid w:val="007C534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C53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479017">
      <w:bodyDiv w:val="1"/>
      <w:marLeft w:val="0"/>
      <w:marRight w:val="0"/>
      <w:marTop w:val="0"/>
      <w:marBottom w:val="0"/>
      <w:divBdr>
        <w:top w:val="none" w:sz="0" w:space="0" w:color="auto"/>
        <w:left w:val="none" w:sz="0" w:space="0" w:color="auto"/>
        <w:bottom w:val="none" w:sz="0" w:space="0" w:color="auto"/>
        <w:right w:val="none" w:sz="0" w:space="0" w:color="auto"/>
      </w:divBdr>
      <w:divsChild>
        <w:div w:id="2129614960">
          <w:marLeft w:val="0"/>
          <w:marRight w:val="0"/>
          <w:marTop w:val="0"/>
          <w:marBottom w:val="0"/>
          <w:divBdr>
            <w:top w:val="none" w:sz="0" w:space="0" w:color="auto"/>
            <w:left w:val="none" w:sz="0" w:space="0" w:color="auto"/>
            <w:bottom w:val="none" w:sz="0" w:space="0" w:color="auto"/>
            <w:right w:val="none" w:sz="0" w:space="0" w:color="auto"/>
          </w:divBdr>
        </w:div>
        <w:div w:id="1094715213">
          <w:marLeft w:val="0"/>
          <w:marRight w:val="0"/>
          <w:marTop w:val="0"/>
          <w:marBottom w:val="0"/>
          <w:divBdr>
            <w:top w:val="none" w:sz="0" w:space="0" w:color="auto"/>
            <w:left w:val="none" w:sz="0" w:space="0" w:color="auto"/>
            <w:bottom w:val="none" w:sz="0" w:space="0" w:color="auto"/>
            <w:right w:val="none" w:sz="0" w:space="0" w:color="auto"/>
          </w:divBdr>
        </w:div>
      </w:divsChild>
    </w:div>
    <w:div w:id="464659260">
      <w:bodyDiv w:val="1"/>
      <w:marLeft w:val="0"/>
      <w:marRight w:val="0"/>
      <w:marTop w:val="0"/>
      <w:marBottom w:val="0"/>
      <w:divBdr>
        <w:top w:val="none" w:sz="0" w:space="0" w:color="auto"/>
        <w:left w:val="none" w:sz="0" w:space="0" w:color="auto"/>
        <w:bottom w:val="none" w:sz="0" w:space="0" w:color="auto"/>
        <w:right w:val="none" w:sz="0" w:space="0" w:color="auto"/>
      </w:divBdr>
      <w:divsChild>
        <w:div w:id="1746954290">
          <w:marLeft w:val="0"/>
          <w:marRight w:val="0"/>
          <w:marTop w:val="0"/>
          <w:marBottom w:val="0"/>
          <w:divBdr>
            <w:top w:val="none" w:sz="0" w:space="0" w:color="auto"/>
            <w:left w:val="none" w:sz="0" w:space="0" w:color="auto"/>
            <w:bottom w:val="none" w:sz="0" w:space="0" w:color="auto"/>
            <w:right w:val="none" w:sz="0" w:space="0" w:color="auto"/>
          </w:divBdr>
        </w:div>
        <w:div w:id="608047272">
          <w:marLeft w:val="0"/>
          <w:marRight w:val="0"/>
          <w:marTop w:val="0"/>
          <w:marBottom w:val="0"/>
          <w:divBdr>
            <w:top w:val="none" w:sz="0" w:space="0" w:color="auto"/>
            <w:left w:val="none" w:sz="0" w:space="0" w:color="auto"/>
            <w:bottom w:val="none" w:sz="0" w:space="0" w:color="auto"/>
            <w:right w:val="none" w:sz="0" w:space="0" w:color="auto"/>
          </w:divBdr>
        </w:div>
      </w:divsChild>
    </w:div>
    <w:div w:id="471024052">
      <w:bodyDiv w:val="1"/>
      <w:marLeft w:val="0"/>
      <w:marRight w:val="0"/>
      <w:marTop w:val="0"/>
      <w:marBottom w:val="0"/>
      <w:divBdr>
        <w:top w:val="none" w:sz="0" w:space="0" w:color="auto"/>
        <w:left w:val="none" w:sz="0" w:space="0" w:color="auto"/>
        <w:bottom w:val="none" w:sz="0" w:space="0" w:color="auto"/>
        <w:right w:val="none" w:sz="0" w:space="0" w:color="auto"/>
      </w:divBdr>
      <w:divsChild>
        <w:div w:id="1900360947">
          <w:marLeft w:val="0"/>
          <w:marRight w:val="0"/>
          <w:marTop w:val="0"/>
          <w:marBottom w:val="0"/>
          <w:divBdr>
            <w:top w:val="none" w:sz="0" w:space="0" w:color="auto"/>
            <w:left w:val="none" w:sz="0" w:space="0" w:color="auto"/>
            <w:bottom w:val="none" w:sz="0" w:space="0" w:color="auto"/>
            <w:right w:val="none" w:sz="0" w:space="0" w:color="auto"/>
          </w:divBdr>
        </w:div>
        <w:div w:id="991373965">
          <w:marLeft w:val="0"/>
          <w:marRight w:val="0"/>
          <w:marTop w:val="0"/>
          <w:marBottom w:val="0"/>
          <w:divBdr>
            <w:top w:val="none" w:sz="0" w:space="0" w:color="auto"/>
            <w:left w:val="none" w:sz="0" w:space="0" w:color="auto"/>
            <w:bottom w:val="none" w:sz="0" w:space="0" w:color="auto"/>
            <w:right w:val="none" w:sz="0" w:space="0" w:color="auto"/>
          </w:divBdr>
        </w:div>
      </w:divsChild>
    </w:div>
    <w:div w:id="502211596">
      <w:bodyDiv w:val="1"/>
      <w:marLeft w:val="0"/>
      <w:marRight w:val="0"/>
      <w:marTop w:val="0"/>
      <w:marBottom w:val="0"/>
      <w:divBdr>
        <w:top w:val="none" w:sz="0" w:space="0" w:color="auto"/>
        <w:left w:val="none" w:sz="0" w:space="0" w:color="auto"/>
        <w:bottom w:val="none" w:sz="0" w:space="0" w:color="auto"/>
        <w:right w:val="none" w:sz="0" w:space="0" w:color="auto"/>
      </w:divBdr>
      <w:divsChild>
        <w:div w:id="660502962">
          <w:marLeft w:val="0"/>
          <w:marRight w:val="0"/>
          <w:marTop w:val="0"/>
          <w:marBottom w:val="0"/>
          <w:divBdr>
            <w:top w:val="none" w:sz="0" w:space="0" w:color="auto"/>
            <w:left w:val="none" w:sz="0" w:space="0" w:color="auto"/>
            <w:bottom w:val="none" w:sz="0" w:space="0" w:color="auto"/>
            <w:right w:val="none" w:sz="0" w:space="0" w:color="auto"/>
          </w:divBdr>
        </w:div>
        <w:div w:id="785468034">
          <w:marLeft w:val="0"/>
          <w:marRight w:val="0"/>
          <w:marTop w:val="0"/>
          <w:marBottom w:val="0"/>
          <w:divBdr>
            <w:top w:val="none" w:sz="0" w:space="0" w:color="auto"/>
            <w:left w:val="none" w:sz="0" w:space="0" w:color="auto"/>
            <w:bottom w:val="none" w:sz="0" w:space="0" w:color="auto"/>
            <w:right w:val="none" w:sz="0" w:space="0" w:color="auto"/>
          </w:divBdr>
        </w:div>
      </w:divsChild>
    </w:div>
    <w:div w:id="1406489500">
      <w:bodyDiv w:val="1"/>
      <w:marLeft w:val="0"/>
      <w:marRight w:val="0"/>
      <w:marTop w:val="0"/>
      <w:marBottom w:val="0"/>
      <w:divBdr>
        <w:top w:val="none" w:sz="0" w:space="0" w:color="auto"/>
        <w:left w:val="none" w:sz="0" w:space="0" w:color="auto"/>
        <w:bottom w:val="none" w:sz="0" w:space="0" w:color="auto"/>
        <w:right w:val="none" w:sz="0" w:space="0" w:color="auto"/>
      </w:divBdr>
      <w:divsChild>
        <w:div w:id="1914662070">
          <w:marLeft w:val="0"/>
          <w:marRight w:val="0"/>
          <w:marTop w:val="0"/>
          <w:marBottom w:val="0"/>
          <w:divBdr>
            <w:top w:val="none" w:sz="0" w:space="0" w:color="auto"/>
            <w:left w:val="none" w:sz="0" w:space="0" w:color="auto"/>
            <w:bottom w:val="none" w:sz="0" w:space="0" w:color="auto"/>
            <w:right w:val="none" w:sz="0" w:space="0" w:color="auto"/>
          </w:divBdr>
        </w:div>
        <w:div w:id="165946533">
          <w:marLeft w:val="0"/>
          <w:marRight w:val="0"/>
          <w:marTop w:val="0"/>
          <w:marBottom w:val="0"/>
          <w:divBdr>
            <w:top w:val="none" w:sz="0" w:space="0" w:color="auto"/>
            <w:left w:val="none" w:sz="0" w:space="0" w:color="auto"/>
            <w:bottom w:val="none" w:sz="0" w:space="0" w:color="auto"/>
            <w:right w:val="none" w:sz="0" w:space="0" w:color="auto"/>
          </w:divBdr>
        </w:div>
      </w:divsChild>
    </w:div>
    <w:div w:id="1541625198">
      <w:bodyDiv w:val="1"/>
      <w:marLeft w:val="0"/>
      <w:marRight w:val="0"/>
      <w:marTop w:val="0"/>
      <w:marBottom w:val="0"/>
      <w:divBdr>
        <w:top w:val="none" w:sz="0" w:space="0" w:color="auto"/>
        <w:left w:val="none" w:sz="0" w:space="0" w:color="auto"/>
        <w:bottom w:val="none" w:sz="0" w:space="0" w:color="auto"/>
        <w:right w:val="none" w:sz="0" w:space="0" w:color="auto"/>
      </w:divBdr>
      <w:divsChild>
        <w:div w:id="229924685">
          <w:marLeft w:val="0"/>
          <w:marRight w:val="0"/>
          <w:marTop w:val="60"/>
          <w:marBottom w:val="60"/>
          <w:divBdr>
            <w:top w:val="none" w:sz="0" w:space="0" w:color="auto"/>
            <w:left w:val="none" w:sz="0" w:space="0" w:color="auto"/>
            <w:bottom w:val="none" w:sz="0" w:space="0" w:color="auto"/>
            <w:right w:val="none" w:sz="0" w:space="0" w:color="auto"/>
          </w:divBdr>
        </w:div>
        <w:div w:id="376860635">
          <w:marLeft w:val="0"/>
          <w:marRight w:val="0"/>
          <w:marTop w:val="0"/>
          <w:marBottom w:val="0"/>
          <w:divBdr>
            <w:top w:val="none" w:sz="0" w:space="0" w:color="auto"/>
            <w:left w:val="none" w:sz="0" w:space="0" w:color="auto"/>
            <w:bottom w:val="none" w:sz="0" w:space="0" w:color="auto"/>
            <w:right w:val="none" w:sz="0" w:space="0" w:color="auto"/>
          </w:divBdr>
          <w:divsChild>
            <w:div w:id="1116869345">
              <w:marLeft w:val="0"/>
              <w:marRight w:val="0"/>
              <w:marTop w:val="0"/>
              <w:marBottom w:val="0"/>
              <w:divBdr>
                <w:top w:val="none" w:sz="0" w:space="0" w:color="auto"/>
                <w:left w:val="none" w:sz="0" w:space="0" w:color="auto"/>
                <w:bottom w:val="none" w:sz="0" w:space="0" w:color="auto"/>
                <w:right w:val="none" w:sz="0" w:space="0" w:color="auto"/>
              </w:divBdr>
            </w:div>
            <w:div w:id="537010203">
              <w:marLeft w:val="0"/>
              <w:marRight w:val="0"/>
              <w:marTop w:val="0"/>
              <w:marBottom w:val="0"/>
              <w:divBdr>
                <w:top w:val="none" w:sz="0" w:space="0" w:color="auto"/>
                <w:left w:val="none" w:sz="0" w:space="0" w:color="auto"/>
                <w:bottom w:val="none" w:sz="0" w:space="0" w:color="auto"/>
                <w:right w:val="none" w:sz="0" w:space="0" w:color="auto"/>
              </w:divBdr>
            </w:div>
            <w:div w:id="1378167318">
              <w:marLeft w:val="0"/>
              <w:marRight w:val="0"/>
              <w:marTop w:val="0"/>
              <w:marBottom w:val="0"/>
              <w:divBdr>
                <w:top w:val="none" w:sz="0" w:space="0" w:color="auto"/>
                <w:left w:val="none" w:sz="0" w:space="0" w:color="auto"/>
                <w:bottom w:val="none" w:sz="0" w:space="0" w:color="auto"/>
                <w:right w:val="none" w:sz="0" w:space="0" w:color="auto"/>
              </w:divBdr>
            </w:div>
            <w:div w:id="52352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835394">
      <w:bodyDiv w:val="1"/>
      <w:marLeft w:val="0"/>
      <w:marRight w:val="0"/>
      <w:marTop w:val="0"/>
      <w:marBottom w:val="0"/>
      <w:divBdr>
        <w:top w:val="none" w:sz="0" w:space="0" w:color="auto"/>
        <w:left w:val="none" w:sz="0" w:space="0" w:color="auto"/>
        <w:bottom w:val="none" w:sz="0" w:space="0" w:color="auto"/>
        <w:right w:val="none" w:sz="0" w:space="0" w:color="auto"/>
      </w:divBdr>
      <w:divsChild>
        <w:div w:id="694621667">
          <w:marLeft w:val="0"/>
          <w:marRight w:val="0"/>
          <w:marTop w:val="0"/>
          <w:marBottom w:val="0"/>
          <w:divBdr>
            <w:top w:val="none" w:sz="0" w:space="0" w:color="auto"/>
            <w:left w:val="none" w:sz="0" w:space="0" w:color="auto"/>
            <w:bottom w:val="none" w:sz="0" w:space="0" w:color="auto"/>
            <w:right w:val="none" w:sz="0" w:space="0" w:color="auto"/>
          </w:divBdr>
        </w:div>
        <w:div w:id="1726026738">
          <w:marLeft w:val="0"/>
          <w:marRight w:val="0"/>
          <w:marTop w:val="0"/>
          <w:marBottom w:val="0"/>
          <w:divBdr>
            <w:top w:val="none" w:sz="0" w:space="0" w:color="auto"/>
            <w:left w:val="none" w:sz="0" w:space="0" w:color="auto"/>
            <w:bottom w:val="none" w:sz="0" w:space="0" w:color="auto"/>
            <w:right w:val="none" w:sz="0" w:space="0" w:color="auto"/>
          </w:divBdr>
        </w:div>
      </w:divsChild>
    </w:div>
    <w:div w:id="1722899847">
      <w:bodyDiv w:val="1"/>
      <w:marLeft w:val="0"/>
      <w:marRight w:val="0"/>
      <w:marTop w:val="0"/>
      <w:marBottom w:val="0"/>
      <w:divBdr>
        <w:top w:val="none" w:sz="0" w:space="0" w:color="auto"/>
        <w:left w:val="none" w:sz="0" w:space="0" w:color="auto"/>
        <w:bottom w:val="none" w:sz="0" w:space="0" w:color="auto"/>
        <w:right w:val="none" w:sz="0" w:space="0" w:color="auto"/>
      </w:divBdr>
      <w:divsChild>
        <w:div w:id="1184979940">
          <w:marLeft w:val="0"/>
          <w:marRight w:val="0"/>
          <w:marTop w:val="0"/>
          <w:marBottom w:val="0"/>
          <w:divBdr>
            <w:top w:val="none" w:sz="0" w:space="0" w:color="auto"/>
            <w:left w:val="none" w:sz="0" w:space="0" w:color="auto"/>
            <w:bottom w:val="none" w:sz="0" w:space="0" w:color="auto"/>
            <w:right w:val="none" w:sz="0" w:space="0" w:color="auto"/>
          </w:divBdr>
        </w:div>
        <w:div w:id="2064862624">
          <w:marLeft w:val="0"/>
          <w:marRight w:val="0"/>
          <w:marTop w:val="0"/>
          <w:marBottom w:val="0"/>
          <w:divBdr>
            <w:top w:val="none" w:sz="0" w:space="0" w:color="auto"/>
            <w:left w:val="none" w:sz="0" w:space="0" w:color="auto"/>
            <w:bottom w:val="none" w:sz="0" w:space="0" w:color="auto"/>
            <w:right w:val="none" w:sz="0" w:space="0" w:color="auto"/>
          </w:divBdr>
        </w:div>
        <w:div w:id="1394740055">
          <w:marLeft w:val="0"/>
          <w:marRight w:val="0"/>
          <w:marTop w:val="0"/>
          <w:marBottom w:val="0"/>
          <w:divBdr>
            <w:top w:val="none" w:sz="0" w:space="0" w:color="auto"/>
            <w:left w:val="none" w:sz="0" w:space="0" w:color="auto"/>
            <w:bottom w:val="none" w:sz="0" w:space="0" w:color="auto"/>
            <w:right w:val="none" w:sz="0" w:space="0" w:color="auto"/>
          </w:divBdr>
        </w:div>
        <w:div w:id="354621224">
          <w:marLeft w:val="0"/>
          <w:marRight w:val="0"/>
          <w:marTop w:val="0"/>
          <w:marBottom w:val="0"/>
          <w:divBdr>
            <w:top w:val="none" w:sz="0" w:space="0" w:color="auto"/>
            <w:left w:val="none" w:sz="0" w:space="0" w:color="auto"/>
            <w:bottom w:val="none" w:sz="0" w:space="0" w:color="auto"/>
            <w:right w:val="none" w:sz="0" w:space="0" w:color="auto"/>
          </w:divBdr>
        </w:div>
      </w:divsChild>
    </w:div>
    <w:div w:id="1889414241">
      <w:bodyDiv w:val="1"/>
      <w:marLeft w:val="0"/>
      <w:marRight w:val="0"/>
      <w:marTop w:val="0"/>
      <w:marBottom w:val="0"/>
      <w:divBdr>
        <w:top w:val="none" w:sz="0" w:space="0" w:color="auto"/>
        <w:left w:val="none" w:sz="0" w:space="0" w:color="auto"/>
        <w:bottom w:val="none" w:sz="0" w:space="0" w:color="auto"/>
        <w:right w:val="none" w:sz="0" w:space="0" w:color="auto"/>
      </w:divBdr>
      <w:divsChild>
        <w:div w:id="1734739048">
          <w:marLeft w:val="0"/>
          <w:marRight w:val="0"/>
          <w:marTop w:val="0"/>
          <w:marBottom w:val="0"/>
          <w:divBdr>
            <w:top w:val="none" w:sz="0" w:space="0" w:color="auto"/>
            <w:left w:val="none" w:sz="0" w:space="0" w:color="auto"/>
            <w:bottom w:val="none" w:sz="0" w:space="0" w:color="auto"/>
            <w:right w:val="none" w:sz="0" w:space="0" w:color="auto"/>
          </w:divBdr>
        </w:div>
        <w:div w:id="420031895">
          <w:marLeft w:val="0"/>
          <w:marRight w:val="0"/>
          <w:marTop w:val="0"/>
          <w:marBottom w:val="0"/>
          <w:divBdr>
            <w:top w:val="none" w:sz="0" w:space="0" w:color="auto"/>
            <w:left w:val="none" w:sz="0" w:space="0" w:color="auto"/>
            <w:bottom w:val="none" w:sz="0" w:space="0" w:color="auto"/>
            <w:right w:val="none" w:sz="0" w:space="0" w:color="auto"/>
          </w:divBdr>
        </w:div>
      </w:divsChild>
    </w:div>
    <w:div w:id="1971670517">
      <w:bodyDiv w:val="1"/>
      <w:marLeft w:val="0"/>
      <w:marRight w:val="0"/>
      <w:marTop w:val="0"/>
      <w:marBottom w:val="0"/>
      <w:divBdr>
        <w:top w:val="none" w:sz="0" w:space="0" w:color="auto"/>
        <w:left w:val="none" w:sz="0" w:space="0" w:color="auto"/>
        <w:bottom w:val="none" w:sz="0" w:space="0" w:color="auto"/>
        <w:right w:val="none" w:sz="0" w:space="0" w:color="auto"/>
      </w:divBdr>
      <w:divsChild>
        <w:div w:id="1880706493">
          <w:marLeft w:val="0"/>
          <w:marRight w:val="0"/>
          <w:marTop w:val="60"/>
          <w:marBottom w:val="60"/>
          <w:divBdr>
            <w:top w:val="none" w:sz="0" w:space="0" w:color="auto"/>
            <w:left w:val="none" w:sz="0" w:space="0" w:color="auto"/>
            <w:bottom w:val="none" w:sz="0" w:space="0" w:color="auto"/>
            <w:right w:val="none" w:sz="0" w:space="0" w:color="auto"/>
          </w:divBdr>
        </w:div>
        <w:div w:id="541945163">
          <w:marLeft w:val="0"/>
          <w:marRight w:val="0"/>
          <w:marTop w:val="0"/>
          <w:marBottom w:val="0"/>
          <w:divBdr>
            <w:top w:val="none" w:sz="0" w:space="0" w:color="auto"/>
            <w:left w:val="none" w:sz="0" w:space="0" w:color="auto"/>
            <w:bottom w:val="none" w:sz="0" w:space="0" w:color="auto"/>
            <w:right w:val="none" w:sz="0" w:space="0" w:color="auto"/>
          </w:divBdr>
          <w:divsChild>
            <w:div w:id="2028025130">
              <w:marLeft w:val="0"/>
              <w:marRight w:val="0"/>
              <w:marTop w:val="0"/>
              <w:marBottom w:val="0"/>
              <w:divBdr>
                <w:top w:val="none" w:sz="0" w:space="0" w:color="auto"/>
                <w:left w:val="none" w:sz="0" w:space="0" w:color="auto"/>
                <w:bottom w:val="none" w:sz="0" w:space="0" w:color="auto"/>
                <w:right w:val="none" w:sz="0" w:space="0" w:color="auto"/>
              </w:divBdr>
            </w:div>
            <w:div w:id="1860043761">
              <w:marLeft w:val="0"/>
              <w:marRight w:val="0"/>
              <w:marTop w:val="0"/>
              <w:marBottom w:val="0"/>
              <w:divBdr>
                <w:top w:val="none" w:sz="0" w:space="0" w:color="auto"/>
                <w:left w:val="none" w:sz="0" w:space="0" w:color="auto"/>
                <w:bottom w:val="none" w:sz="0" w:space="0" w:color="auto"/>
                <w:right w:val="none" w:sz="0" w:space="0" w:color="auto"/>
              </w:divBdr>
            </w:div>
            <w:div w:id="995493121">
              <w:marLeft w:val="0"/>
              <w:marRight w:val="0"/>
              <w:marTop w:val="0"/>
              <w:marBottom w:val="0"/>
              <w:divBdr>
                <w:top w:val="none" w:sz="0" w:space="0" w:color="auto"/>
                <w:left w:val="none" w:sz="0" w:space="0" w:color="auto"/>
                <w:bottom w:val="none" w:sz="0" w:space="0" w:color="auto"/>
                <w:right w:val="none" w:sz="0" w:space="0" w:color="auto"/>
              </w:divBdr>
            </w:div>
            <w:div w:id="194491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78482">
      <w:bodyDiv w:val="1"/>
      <w:marLeft w:val="0"/>
      <w:marRight w:val="0"/>
      <w:marTop w:val="0"/>
      <w:marBottom w:val="0"/>
      <w:divBdr>
        <w:top w:val="none" w:sz="0" w:space="0" w:color="auto"/>
        <w:left w:val="none" w:sz="0" w:space="0" w:color="auto"/>
        <w:bottom w:val="none" w:sz="0" w:space="0" w:color="auto"/>
        <w:right w:val="none" w:sz="0" w:space="0" w:color="auto"/>
      </w:divBdr>
      <w:divsChild>
        <w:div w:id="483280912">
          <w:marLeft w:val="0"/>
          <w:marRight w:val="0"/>
          <w:marTop w:val="0"/>
          <w:marBottom w:val="0"/>
          <w:divBdr>
            <w:top w:val="none" w:sz="0" w:space="0" w:color="auto"/>
            <w:left w:val="none" w:sz="0" w:space="0" w:color="auto"/>
            <w:bottom w:val="none" w:sz="0" w:space="0" w:color="auto"/>
            <w:right w:val="none" w:sz="0" w:space="0" w:color="auto"/>
          </w:divBdr>
        </w:div>
        <w:div w:id="59717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621</Words>
  <Characters>3540</Characters>
  <Application>Microsoft Office Word</Application>
  <DocSecurity>0</DocSecurity>
  <Lines>29</Lines>
  <Paragraphs>8</Paragraphs>
  <ScaleCrop>false</ScaleCrop>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ww8</dc:creator>
  <cp:keywords/>
  <dc:description/>
  <cp:lastModifiedBy>Koray ILICA</cp:lastModifiedBy>
  <cp:revision>25</cp:revision>
  <cp:lastPrinted>2022-08-03T08:17:00Z</cp:lastPrinted>
  <dcterms:created xsi:type="dcterms:W3CDTF">2020-11-16T12:55:00Z</dcterms:created>
  <dcterms:modified xsi:type="dcterms:W3CDTF">2026-02-04T11:23:00Z</dcterms:modified>
</cp:coreProperties>
</file>