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FF" w:rsidRPr="00EA20FF" w:rsidRDefault="00EA20FF" w:rsidP="00EA20FF">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EA20FF">
        <w:rPr>
          <w:rFonts w:ascii="Helvetica" w:eastAsia="Times New Roman" w:hAnsi="Helvetica" w:cs="Helvetica"/>
          <w:b/>
          <w:bCs/>
          <w:color w:val="585858"/>
          <w:sz w:val="20"/>
          <w:szCs w:val="20"/>
          <w:lang w:eastAsia="tr-TR"/>
        </w:rPr>
        <w:t>ŞARKÖY İLÇESİ KAPALI PAZAR YERİ VE ÇEVRE DÜZENLENMESİ İŞİ</w:t>
      </w:r>
    </w:p>
    <w:p w:rsidR="00EA20FF" w:rsidRPr="00EA20FF" w:rsidRDefault="00EA20FF" w:rsidP="00EA20FF">
      <w:pPr>
        <w:spacing w:after="0" w:line="240" w:lineRule="auto"/>
        <w:rPr>
          <w:rFonts w:ascii="Times New Roman" w:eastAsia="Times New Roman" w:hAnsi="Times New Roman" w:cs="Times New Roman"/>
          <w:sz w:val="24"/>
          <w:szCs w:val="24"/>
          <w:lang w:eastAsia="tr-TR"/>
        </w:rPr>
      </w:pPr>
      <w:r w:rsidRPr="00EA20FF">
        <w:rPr>
          <w:rFonts w:ascii="Helvetica" w:eastAsia="Times New Roman" w:hAnsi="Helvetica" w:cs="Helvetica"/>
          <w:b/>
          <w:bCs/>
          <w:color w:val="585858"/>
          <w:sz w:val="20"/>
          <w:szCs w:val="20"/>
          <w:u w:val="single"/>
          <w:shd w:val="clear" w:color="auto" w:fill="F8F8F8"/>
          <w:lang w:eastAsia="tr-TR"/>
        </w:rPr>
        <w:t>ŞARKÖY BELEDİYESİ FEN İŞLERİ MÜDÜRLÜĞÜ</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118ABE"/>
          <w:sz w:val="20"/>
          <w:szCs w:val="20"/>
          <w:shd w:val="clear" w:color="auto" w:fill="F8F8F8"/>
          <w:lang w:eastAsia="tr-TR"/>
        </w:rPr>
        <w:t>ŞARKÖY İLÇESİ KAPALI PAZAR YERİ VE ÇEVRE DÜZENLENMESİ İŞİ</w:t>
      </w:r>
      <w:r w:rsidRPr="00EA20FF">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2025/103579</w:t>
            </w:r>
          </w:p>
        </w:tc>
      </w:tr>
    </w:tbl>
    <w:p w:rsidR="00EA20FF" w:rsidRPr="00EA20FF" w:rsidRDefault="00EA20FF" w:rsidP="00EA20F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9"/>
        <w:gridCol w:w="177"/>
        <w:gridCol w:w="5276"/>
      </w:tblGrid>
      <w:tr w:rsidR="00EA20FF" w:rsidRPr="00EA20FF" w:rsidTr="00EA20FF">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B04935"/>
                <w:sz w:val="20"/>
                <w:szCs w:val="20"/>
                <w:lang w:eastAsia="tr-TR"/>
              </w:rPr>
              <w:t>1-İdarenin</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a)</w:t>
            </w:r>
            <w:r w:rsidRPr="00EA20F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ŞARKÖY BELEDİYESİ FEN İŞLERİ MÜDÜRLÜĞÜ</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b)</w:t>
            </w:r>
            <w:r w:rsidRPr="00EA20F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İSTİKLAL MAHALLESİ İ.HAKKI ÖZGEN 17 59800 ŞARKÖY/TEKİRDAĞ</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c)</w:t>
            </w:r>
            <w:r w:rsidRPr="00EA20F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2825183744 - 2825181052</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ç)</w:t>
            </w:r>
            <w:r w:rsidRPr="00EA20F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https://ekap.kik.gov.tr/EKAP/</w:t>
            </w:r>
          </w:p>
        </w:tc>
      </w:tr>
    </w:tbl>
    <w:p w:rsidR="00EA20FF" w:rsidRPr="00EA20FF" w:rsidRDefault="00EA20FF" w:rsidP="00EA20FF">
      <w:pPr>
        <w:spacing w:after="0" w:line="240" w:lineRule="auto"/>
        <w:rPr>
          <w:rFonts w:ascii="Times New Roman" w:eastAsia="Times New Roman" w:hAnsi="Times New Roman" w:cs="Times New Roman"/>
          <w:sz w:val="24"/>
          <w:szCs w:val="24"/>
          <w:lang w:eastAsia="tr-TR"/>
        </w:rPr>
      </w:pP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a)</w:t>
            </w:r>
            <w:r w:rsidRPr="00EA20F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ŞARKÖY İLÇESİ KAPALI PAZAR YERİ VE ÇEVRE DÜZENLENMESİ İŞİ</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b)</w:t>
            </w:r>
            <w:r w:rsidRPr="00EA20F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1 ADET PAZAR YERİ VE ÇEVRE DÜZENLEME İŞİ YÜZDE 77,519890 İNŞAAT, YÜZDE 1,024447 MAKİNA TESİSATI, YÜZDE 5,174828 ELEKTRİK İŞLERİ, YÜZDE 16,280840 PEYZAJ ÇEVRE DÜZENLEMESİ İŞLERİ</w:t>
            </w:r>
            <w:r w:rsidRPr="00EA20FF">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c)</w:t>
            </w:r>
            <w:r w:rsidRPr="00EA20F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ŞARKÖY İLÇESİ İSTİKLAL MAH. 1092 ADA 1 PARSELDE</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ç)</w:t>
            </w:r>
            <w:r w:rsidRPr="00EA20F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Yer tesliminden itibaren </w:t>
            </w:r>
            <w:r w:rsidRPr="00EA20FF">
              <w:rPr>
                <w:rFonts w:ascii="Helvetica" w:eastAsia="Times New Roman" w:hAnsi="Helvetica" w:cs="Helvetica"/>
                <w:b/>
                <w:bCs/>
                <w:color w:val="118ABE"/>
                <w:sz w:val="20"/>
                <w:szCs w:val="20"/>
                <w:lang w:eastAsia="tr-TR"/>
              </w:rPr>
              <w:t>365 (ÜçyüzAltmışBeş) takvim günüdür</w:t>
            </w:r>
            <w:r w:rsidRPr="00EA20FF">
              <w:rPr>
                <w:rFonts w:ascii="Helvetica" w:eastAsia="Times New Roman" w:hAnsi="Helvetica" w:cs="Helvetica"/>
                <w:color w:val="585858"/>
                <w:sz w:val="20"/>
                <w:szCs w:val="20"/>
                <w:lang w:eastAsia="tr-TR"/>
              </w:rPr>
              <w:t>.</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d)</w:t>
            </w:r>
            <w:r w:rsidRPr="00EA20F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Sözleşmenin imzalandığı tarihten itibaren 5 gün içinde</w:t>
            </w:r>
            <w:r w:rsidRPr="00EA20FF">
              <w:rPr>
                <w:rFonts w:ascii="Helvetica" w:eastAsia="Times New Roman" w:hAnsi="Helvetica" w:cs="Helvetica"/>
                <w:b/>
                <w:bCs/>
                <w:color w:val="118ABE"/>
                <w:sz w:val="20"/>
                <w:szCs w:val="20"/>
                <w:lang w:eastAsia="tr-TR"/>
              </w:rPr>
              <w:br/>
              <w:t>yer teslimi yapılarak işe başlanacaktır.</w:t>
            </w:r>
          </w:p>
        </w:tc>
      </w:tr>
    </w:tbl>
    <w:p w:rsidR="00EA20FF" w:rsidRPr="00EA20FF" w:rsidRDefault="00EA20FF" w:rsidP="00EA20FF">
      <w:pPr>
        <w:spacing w:after="0" w:line="240" w:lineRule="auto"/>
        <w:rPr>
          <w:rFonts w:ascii="Times New Roman" w:eastAsia="Times New Roman" w:hAnsi="Times New Roman" w:cs="Times New Roman"/>
          <w:sz w:val="24"/>
          <w:szCs w:val="24"/>
          <w:lang w:eastAsia="tr-TR"/>
        </w:rPr>
      </w:pP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a)</w:t>
            </w:r>
            <w:r w:rsidRPr="00EA20F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17.02.2025 - 10:00</w:t>
            </w:r>
          </w:p>
        </w:tc>
      </w:tr>
      <w:tr w:rsidR="00EA20FF" w:rsidRPr="00EA20FF" w:rsidTr="00EA20F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b)</w:t>
            </w:r>
            <w:r w:rsidRPr="00EA20F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jc w:val="both"/>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DESTEK HİZMETLERİ MÜDÜRLÜĞÜ ODASINDA</w:t>
            </w:r>
          </w:p>
        </w:tc>
      </w:tr>
    </w:tbl>
    <w:p w:rsidR="00EA20FF" w:rsidRPr="00EA20FF" w:rsidRDefault="00EA20FF" w:rsidP="00EA20FF">
      <w:pPr>
        <w:spacing w:after="0" w:line="240" w:lineRule="auto"/>
        <w:rPr>
          <w:rFonts w:ascii="Times New Roman" w:eastAsia="Times New Roman" w:hAnsi="Times New Roman" w:cs="Times New Roman"/>
          <w:sz w:val="24"/>
          <w:szCs w:val="24"/>
          <w:lang w:eastAsia="tr-TR"/>
        </w:rPr>
      </w:pP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4.1.</w:t>
      </w:r>
      <w:r w:rsidRPr="00EA20F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4.1.2.</w:t>
      </w:r>
      <w:r w:rsidRPr="00EA20FF">
        <w:rPr>
          <w:rFonts w:ascii="Helvetica" w:eastAsia="Times New Roman" w:hAnsi="Helvetica" w:cs="Helvetica"/>
          <w:color w:val="585858"/>
          <w:sz w:val="20"/>
          <w:szCs w:val="20"/>
          <w:shd w:val="clear" w:color="auto" w:fill="F8F8F8"/>
          <w:lang w:eastAsia="tr-TR"/>
        </w:rPr>
        <w:t> Teklif vermeye yetkili olduğunu gösteren bilgiler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4.1.2.1.</w:t>
      </w:r>
      <w:r w:rsidRPr="00EA20F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4.1.3.</w:t>
      </w:r>
      <w:r w:rsidRPr="00EA20FF">
        <w:rPr>
          <w:rFonts w:ascii="Helvetica" w:eastAsia="Times New Roman" w:hAnsi="Helvetica" w:cs="Helvetica"/>
          <w:color w:val="585858"/>
          <w:sz w:val="20"/>
          <w:szCs w:val="20"/>
          <w:shd w:val="clear" w:color="auto" w:fill="F8F8F8"/>
          <w:lang w:eastAsia="tr-TR"/>
        </w:rPr>
        <w:t> Şekli ve içeriği İdari Şartnamede belirlenen teklif mektubu.</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4.1.4.</w:t>
      </w:r>
      <w:r w:rsidRPr="00EA20FF">
        <w:rPr>
          <w:rFonts w:ascii="Helvetica" w:eastAsia="Times New Roman" w:hAnsi="Helvetica" w:cs="Helvetica"/>
          <w:color w:val="585858"/>
          <w:sz w:val="20"/>
          <w:szCs w:val="20"/>
          <w:shd w:val="clear" w:color="auto" w:fill="F8F8F8"/>
          <w:lang w:eastAsia="tr-TR"/>
        </w:rPr>
        <w:t> Şekli ve içeriği İdari Şartnamede belirlenen geçici teminat.</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4.1.5</w:t>
      </w:r>
      <w:r w:rsidRPr="00EA20FF">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4.1.6</w:t>
      </w:r>
      <w:r w:rsidRPr="00EA20FF">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EA20FF">
        <w:rPr>
          <w:rFonts w:ascii="Helvetica" w:eastAsia="Times New Roman" w:hAnsi="Helvetica" w:cs="Helvetica"/>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İdare tarafından ekonomik ve mali yeterliğe ilişkin kriter belirtilmemiştir.</w:t>
            </w:r>
          </w:p>
        </w:tc>
      </w:tr>
    </w:tbl>
    <w:p w:rsidR="00EA20FF" w:rsidRPr="00EA20FF" w:rsidRDefault="00EA20FF" w:rsidP="00EA20F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4.3.1. İş deneyim belgeleri:</w:t>
            </w:r>
          </w:p>
        </w:tc>
      </w:tr>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Son on beş yıl içinde bedel içeren bir sözleşme kapsamında taahhüt edilen ve teklif edilen bedelin </w:t>
            </w:r>
            <w:r w:rsidRPr="00EA20FF">
              <w:rPr>
                <w:rFonts w:ascii="Helvetica" w:eastAsia="Times New Roman" w:hAnsi="Helvetica" w:cs="Helvetica"/>
                <w:b/>
                <w:bCs/>
                <w:color w:val="118ABE"/>
                <w:sz w:val="20"/>
                <w:szCs w:val="20"/>
                <w:lang w:eastAsia="tr-TR"/>
              </w:rPr>
              <w:t>% 70</w:t>
            </w:r>
            <w:r w:rsidRPr="00EA20FF">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EA20FF" w:rsidRPr="00EA20FF" w:rsidRDefault="00EA20FF" w:rsidP="00EA20F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4.4.1.</w:t>
            </w:r>
            <w:r w:rsidRPr="00EA20FF">
              <w:rPr>
                <w:rFonts w:ascii="Helvetica" w:eastAsia="Times New Roman" w:hAnsi="Helvetica" w:cs="Helvetica"/>
                <w:color w:val="585858"/>
                <w:sz w:val="20"/>
                <w:szCs w:val="20"/>
                <w:lang w:eastAsia="tr-TR"/>
              </w:rPr>
              <w:t> Bu ihalede benzer iş olarak kabul edilecek işler:</w:t>
            </w:r>
          </w:p>
        </w:tc>
      </w:tr>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b/>
                <w:bCs/>
                <w:color w:val="118ABE"/>
                <w:sz w:val="20"/>
                <w:szCs w:val="20"/>
                <w:lang w:eastAsia="tr-TR"/>
              </w:rPr>
            </w:pPr>
            <w:r w:rsidRPr="00EA20FF">
              <w:rPr>
                <w:rFonts w:ascii="Helvetica" w:eastAsia="Times New Roman" w:hAnsi="Helvetica" w:cs="Helvetica"/>
                <w:b/>
                <w:bCs/>
                <w:color w:val="118ABE"/>
                <w:sz w:val="20"/>
                <w:szCs w:val="20"/>
                <w:lang w:eastAsia="tr-TR"/>
              </w:rPr>
              <w:t>YAPIM İŞLERİNDE BENZER İŞ GRUPLARI LİSTESİNDE YER ALAN (B) GRUBU ÜSTYAPI (BİNA) İŞLERİNDEN III GRUP BİNA İŞLERİ BENZER İŞ OLARAK KABUL EDİLECEKTİR.</w:t>
            </w:r>
          </w:p>
        </w:tc>
      </w:tr>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585858"/>
                <w:sz w:val="20"/>
                <w:szCs w:val="20"/>
                <w:lang w:eastAsia="tr-TR"/>
              </w:rPr>
              <w:t>4.4.2.</w:t>
            </w:r>
            <w:r w:rsidRPr="00EA20FF">
              <w:rPr>
                <w:rFonts w:ascii="Helvetica" w:eastAsia="Times New Roman" w:hAnsi="Helvetica" w:cs="Helvetica"/>
                <w:color w:val="585858"/>
                <w:sz w:val="20"/>
                <w:szCs w:val="20"/>
                <w:lang w:eastAsia="tr-TR"/>
              </w:rPr>
              <w:t> Benzer işe denk sayılacak mühendislik veya mimarlık bölümleri:</w:t>
            </w:r>
          </w:p>
        </w:tc>
      </w:tr>
      <w:tr w:rsidR="00EA20FF" w:rsidRPr="00EA20FF" w:rsidTr="00EA20F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A20FF" w:rsidRPr="00EA20FF" w:rsidRDefault="00EA20FF" w:rsidP="00EA20FF">
            <w:pPr>
              <w:spacing w:after="0" w:line="240" w:lineRule="atLeast"/>
              <w:rPr>
                <w:rFonts w:ascii="Helvetica" w:eastAsia="Times New Roman" w:hAnsi="Helvetica" w:cs="Helvetica"/>
                <w:color w:val="585858"/>
                <w:sz w:val="20"/>
                <w:szCs w:val="20"/>
                <w:lang w:eastAsia="tr-TR"/>
              </w:rPr>
            </w:pPr>
            <w:r w:rsidRPr="00EA20FF">
              <w:rPr>
                <w:rFonts w:ascii="Helvetica" w:eastAsia="Times New Roman" w:hAnsi="Helvetica" w:cs="Helvetica"/>
                <w:b/>
                <w:bCs/>
                <w:color w:val="118ABE"/>
                <w:sz w:val="20"/>
                <w:szCs w:val="20"/>
                <w:lang w:eastAsia="tr-TR"/>
              </w:rPr>
              <w:t>HARİTA MÜHENDİSİ</w:t>
            </w:r>
            <w:r w:rsidRPr="00EA20FF">
              <w:rPr>
                <w:rFonts w:ascii="Helvetica" w:eastAsia="Times New Roman" w:hAnsi="Helvetica" w:cs="Helvetica"/>
                <w:b/>
                <w:bCs/>
                <w:color w:val="118ABE"/>
                <w:sz w:val="20"/>
                <w:szCs w:val="20"/>
                <w:lang w:eastAsia="tr-TR"/>
              </w:rPr>
              <w:br/>
              <w:t>İnşaat Mühendisliği</w:t>
            </w:r>
            <w:r w:rsidRPr="00EA20FF">
              <w:rPr>
                <w:rFonts w:ascii="Helvetica" w:eastAsia="Times New Roman" w:hAnsi="Helvetica" w:cs="Helvetica"/>
                <w:b/>
                <w:bCs/>
                <w:color w:val="118ABE"/>
                <w:sz w:val="20"/>
                <w:szCs w:val="20"/>
                <w:lang w:eastAsia="tr-TR"/>
              </w:rPr>
              <w:br/>
              <w:t>Mimarlık</w:t>
            </w:r>
          </w:p>
        </w:tc>
      </w:tr>
    </w:tbl>
    <w:p w:rsidR="00EA20FF" w:rsidRPr="00EA20FF" w:rsidRDefault="00EA20FF" w:rsidP="00EA20FF">
      <w:pPr>
        <w:spacing w:after="0" w:line="240" w:lineRule="auto"/>
        <w:rPr>
          <w:rFonts w:ascii="Times New Roman" w:eastAsia="Times New Roman" w:hAnsi="Times New Roman" w:cs="Times New Roman"/>
          <w:sz w:val="24"/>
          <w:szCs w:val="24"/>
          <w:lang w:eastAsia="tr-TR"/>
        </w:rPr>
      </w:pP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5.</w:t>
      </w:r>
      <w:r w:rsidRPr="00EA20F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6.</w:t>
      </w:r>
      <w:r w:rsidRPr="00EA20FF">
        <w:rPr>
          <w:rFonts w:ascii="Helvetica" w:eastAsia="Times New Roman" w:hAnsi="Helvetica" w:cs="Helvetica"/>
          <w:color w:val="585858"/>
          <w:sz w:val="20"/>
          <w:szCs w:val="20"/>
          <w:shd w:val="clear" w:color="auto" w:fill="F8F8F8"/>
          <w:lang w:eastAsia="tr-TR"/>
        </w:rPr>
        <w:t> İhaleye sadece yerli istekliler katılabilecektir.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7.</w:t>
      </w:r>
      <w:r w:rsidRPr="00EA20F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8.</w:t>
      </w:r>
      <w:r w:rsidRPr="00EA20F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9.</w:t>
      </w:r>
      <w:r w:rsidRPr="00EA20FF">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10.</w:t>
      </w:r>
      <w:r w:rsidRPr="00EA20FF">
        <w:rPr>
          <w:rFonts w:ascii="Helvetica" w:eastAsia="Times New Roman" w:hAnsi="Helvetica" w:cs="Helvetica"/>
          <w:color w:val="585858"/>
          <w:sz w:val="20"/>
          <w:szCs w:val="20"/>
          <w:shd w:val="clear" w:color="auto" w:fill="F8F8F8"/>
          <w:lang w:eastAsia="tr-TR"/>
        </w:rPr>
        <w:t> Bu ihalede, işin tamamı için teklif verilecektir.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11.</w:t>
      </w:r>
      <w:r w:rsidRPr="00EA20F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12.</w:t>
      </w:r>
      <w:r w:rsidRPr="00EA20FF">
        <w:rPr>
          <w:rFonts w:ascii="Helvetica" w:eastAsia="Times New Roman" w:hAnsi="Helvetica" w:cs="Helvetica"/>
          <w:color w:val="585858"/>
          <w:sz w:val="20"/>
          <w:szCs w:val="20"/>
          <w:shd w:val="clear" w:color="auto" w:fill="F8F8F8"/>
          <w:lang w:eastAsia="tr-TR"/>
        </w:rPr>
        <w:t> Bu ihalede elektronik eksiltme yapılmayacaktır.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13.</w:t>
      </w:r>
      <w:r w:rsidRPr="00EA20FF">
        <w:rPr>
          <w:rFonts w:ascii="Helvetica" w:eastAsia="Times New Roman" w:hAnsi="Helvetica" w:cs="Helvetica"/>
          <w:color w:val="585858"/>
          <w:sz w:val="20"/>
          <w:szCs w:val="20"/>
          <w:shd w:val="clear" w:color="auto" w:fill="F8F8F8"/>
          <w:lang w:eastAsia="tr-TR"/>
        </w:rPr>
        <w:t> Verilen tekliflerin geçerlilik süresi, ihale tarihinden itibaren </w:t>
      </w:r>
      <w:r w:rsidRPr="00EA20FF">
        <w:rPr>
          <w:rFonts w:ascii="Helvetica" w:eastAsia="Times New Roman" w:hAnsi="Helvetica" w:cs="Helvetica"/>
          <w:b/>
          <w:bCs/>
          <w:color w:val="118ABE"/>
          <w:sz w:val="20"/>
          <w:szCs w:val="20"/>
          <w:shd w:val="clear" w:color="auto" w:fill="F8F8F8"/>
          <w:lang w:eastAsia="tr-TR"/>
        </w:rPr>
        <w:t>120 (YüzYirmi)</w:t>
      </w:r>
      <w:r w:rsidRPr="00EA20FF">
        <w:rPr>
          <w:rFonts w:ascii="Helvetica" w:eastAsia="Times New Roman" w:hAnsi="Helvetica" w:cs="Helvetica"/>
          <w:color w:val="585858"/>
          <w:sz w:val="20"/>
          <w:szCs w:val="20"/>
          <w:shd w:val="clear" w:color="auto" w:fill="F8F8F8"/>
          <w:lang w:eastAsia="tr-TR"/>
        </w:rPr>
        <w:t> takvim günüdür.</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14.</w:t>
      </w:r>
      <w:r w:rsidRPr="00EA20FF">
        <w:rPr>
          <w:rFonts w:ascii="Helvetica" w:eastAsia="Times New Roman" w:hAnsi="Helvetica" w:cs="Helvetica"/>
          <w:color w:val="585858"/>
          <w:sz w:val="20"/>
          <w:szCs w:val="20"/>
          <w:shd w:val="clear" w:color="auto" w:fill="F8F8F8"/>
          <w:lang w:eastAsia="tr-TR"/>
        </w:rPr>
        <w:t>Konsorsiyum olarak ihaleye teklif verilemez.</w:t>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color w:val="585858"/>
          <w:sz w:val="20"/>
          <w:szCs w:val="20"/>
          <w:lang w:eastAsia="tr-TR"/>
        </w:rPr>
        <w:br/>
      </w:r>
      <w:r w:rsidRPr="00EA20FF">
        <w:rPr>
          <w:rFonts w:ascii="Helvetica" w:eastAsia="Times New Roman" w:hAnsi="Helvetica" w:cs="Helvetica"/>
          <w:b/>
          <w:bCs/>
          <w:color w:val="585858"/>
          <w:sz w:val="20"/>
          <w:szCs w:val="20"/>
          <w:shd w:val="clear" w:color="auto" w:fill="F8F8F8"/>
          <w:lang w:eastAsia="tr-TR"/>
        </w:rPr>
        <w:t>15. Diğer hususlar:</w:t>
      </w:r>
    </w:p>
    <w:p w:rsidR="00EA20FF" w:rsidRPr="00EA20FF" w:rsidRDefault="00EA20FF" w:rsidP="00EA20FF">
      <w:pPr>
        <w:shd w:val="clear" w:color="auto" w:fill="F8F8F8"/>
        <w:spacing w:after="0" w:line="240" w:lineRule="auto"/>
        <w:jc w:val="both"/>
        <w:rPr>
          <w:rFonts w:ascii="Helvetica" w:eastAsia="Times New Roman" w:hAnsi="Helvetica" w:cs="Helvetica"/>
          <w:color w:val="585858"/>
          <w:sz w:val="20"/>
          <w:szCs w:val="20"/>
          <w:lang w:eastAsia="tr-TR"/>
        </w:rPr>
      </w:pPr>
      <w:r w:rsidRPr="00EA20FF">
        <w:rPr>
          <w:rFonts w:ascii="Helvetica" w:eastAsia="Times New Roman" w:hAnsi="Helvetica" w:cs="Helvetica"/>
          <w:color w:val="585858"/>
          <w:sz w:val="20"/>
          <w:szCs w:val="20"/>
          <w:lang w:eastAsia="tr-TR"/>
        </w:rPr>
        <w:t>İhalede Uygulanacak Sınır Değer Katsayısı (N) : </w:t>
      </w:r>
      <w:r w:rsidRPr="00EA20FF">
        <w:rPr>
          <w:rFonts w:ascii="Helvetica" w:eastAsia="Times New Roman" w:hAnsi="Helvetica" w:cs="Helvetica"/>
          <w:b/>
          <w:bCs/>
          <w:color w:val="118ABE"/>
          <w:sz w:val="20"/>
          <w:szCs w:val="20"/>
          <w:lang w:eastAsia="tr-TR"/>
        </w:rPr>
        <w:t>1</w:t>
      </w:r>
      <w:r w:rsidRPr="00EA20FF">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2404E9" w:rsidRDefault="002404E9"/>
    <w:sectPr w:rsidR="00240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6A"/>
    <w:rsid w:val="002404E9"/>
    <w:rsid w:val="004B626A"/>
    <w:rsid w:val="00B16970"/>
    <w:rsid w:val="00B617B9"/>
    <w:rsid w:val="00EA2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B15EF-B8A0-4C61-81C7-DE659231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A20FF"/>
  </w:style>
  <w:style w:type="character" w:customStyle="1" w:styleId="ilanbaslik">
    <w:name w:val="ilanbaslik"/>
    <w:basedOn w:val="VarsaylanParagrafYazTipi"/>
    <w:rsid w:val="00EA20FF"/>
  </w:style>
  <w:style w:type="paragraph" w:styleId="NormalWeb">
    <w:name w:val="Normal (Web)"/>
    <w:basedOn w:val="Normal"/>
    <w:uiPriority w:val="99"/>
    <w:semiHidden/>
    <w:unhideWhenUsed/>
    <w:rsid w:val="00EA20F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328123">
      <w:bodyDiv w:val="1"/>
      <w:marLeft w:val="0"/>
      <w:marRight w:val="0"/>
      <w:marTop w:val="0"/>
      <w:marBottom w:val="0"/>
      <w:divBdr>
        <w:top w:val="none" w:sz="0" w:space="0" w:color="auto"/>
        <w:left w:val="none" w:sz="0" w:space="0" w:color="auto"/>
        <w:bottom w:val="none" w:sz="0" w:space="0" w:color="auto"/>
        <w:right w:val="none" w:sz="0" w:space="0" w:color="auto"/>
      </w:divBdr>
      <w:divsChild>
        <w:div w:id="1813675749">
          <w:marLeft w:val="0"/>
          <w:marRight w:val="0"/>
          <w:marTop w:val="0"/>
          <w:marBottom w:val="0"/>
          <w:divBdr>
            <w:top w:val="none" w:sz="0" w:space="0" w:color="auto"/>
            <w:left w:val="none" w:sz="0" w:space="0" w:color="auto"/>
            <w:bottom w:val="none" w:sz="0" w:space="0" w:color="auto"/>
            <w:right w:val="none" w:sz="0" w:space="0" w:color="auto"/>
          </w:divBdr>
        </w:div>
        <w:div w:id="91882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DÜNDAR</dc:creator>
  <cp:keywords/>
  <dc:description/>
  <cp:lastModifiedBy>İsa TOPAL</cp:lastModifiedBy>
  <cp:revision>2</cp:revision>
  <dcterms:created xsi:type="dcterms:W3CDTF">2025-01-24T10:00:00Z</dcterms:created>
  <dcterms:modified xsi:type="dcterms:W3CDTF">2025-01-24T10:00:00Z</dcterms:modified>
</cp:coreProperties>
</file>