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B7030" w14:textId="77777777"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755D653C" wp14:editId="1B01B6F2">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777B962F" w14:textId="77777777" w:rsidR="00EF31BD" w:rsidRPr="00EF31BD" w:rsidRDefault="00EF31BD" w:rsidP="00EF31BD">
      <w:pPr>
        <w:spacing w:after="0"/>
        <w:ind w:left="-851"/>
        <w:jc w:val="center"/>
        <w:rPr>
          <w:rFonts w:ascii="Arial" w:hAnsi="Arial" w:cs="Arial"/>
        </w:rPr>
      </w:pPr>
      <w:r w:rsidRPr="00EF31BD">
        <w:rPr>
          <w:rFonts w:ascii="Arial" w:hAnsi="Arial" w:cs="Arial"/>
        </w:rPr>
        <w:t>T.C.</w:t>
      </w:r>
    </w:p>
    <w:p w14:paraId="19771F90" w14:textId="2DABD475" w:rsidR="007348F3" w:rsidRDefault="00A8745E" w:rsidP="00413B6B">
      <w:pPr>
        <w:spacing w:after="0"/>
        <w:ind w:left="-851"/>
        <w:jc w:val="center"/>
        <w:rPr>
          <w:rFonts w:ascii="Arial" w:hAnsi="Arial" w:cs="Arial"/>
        </w:rPr>
      </w:pPr>
      <w:r>
        <w:rPr>
          <w:rFonts w:ascii="Arial" w:hAnsi="Arial" w:cs="Arial"/>
        </w:rPr>
        <w:t xml:space="preserve">   </w:t>
      </w:r>
      <w:r w:rsidR="00EF31BD" w:rsidRPr="00EF31BD">
        <w:rPr>
          <w:rFonts w:ascii="Arial" w:hAnsi="Arial" w:cs="Arial"/>
        </w:rPr>
        <w:t>ŞARKÖY BELEDİYE BAŞKANLIĞI</w:t>
      </w:r>
      <w:r>
        <w:rPr>
          <w:rFonts w:ascii="Arial" w:hAnsi="Arial" w:cs="Arial"/>
        </w:rPr>
        <w:t xml:space="preserve"> </w:t>
      </w:r>
      <w:r w:rsidR="0040094D">
        <w:rPr>
          <w:rFonts w:ascii="Arial" w:hAnsi="Arial" w:cs="Arial"/>
        </w:rPr>
        <w:t>AĞUSTOS 2025 MECLİS KARAR ÖZETLERİ</w:t>
      </w:r>
      <w:bookmarkStart w:id="0" w:name="_GoBack"/>
      <w:bookmarkEnd w:id="0"/>
    </w:p>
    <w:p w14:paraId="4DE3ECA5" w14:textId="77777777" w:rsidR="00A8745E" w:rsidRDefault="00A8745E" w:rsidP="00413B6B">
      <w:pPr>
        <w:spacing w:after="0"/>
        <w:ind w:left="-851"/>
        <w:jc w:val="center"/>
        <w:rPr>
          <w:rFonts w:ascii="Arial" w:hAnsi="Arial" w:cs="Arial"/>
        </w:rPr>
      </w:pPr>
    </w:p>
    <w:p w14:paraId="7E6D5131" w14:textId="77777777" w:rsidR="00A8745E" w:rsidRDefault="00A8745E" w:rsidP="00A8745E">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08/08/2025</w:t>
      </w:r>
    </w:p>
    <w:p w14:paraId="0A855BCD" w14:textId="0B71ED3D" w:rsidR="002D587D" w:rsidRDefault="00A8745E" w:rsidP="00A8745E">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8</w:t>
      </w:r>
    </w:p>
    <w:p w14:paraId="1C928192" w14:textId="77777777" w:rsidR="00A8745E" w:rsidRDefault="00A8745E" w:rsidP="00A8745E">
      <w:pPr>
        <w:spacing w:after="0"/>
        <w:ind w:left="-851" w:firstLine="851"/>
        <w:rPr>
          <w:rFonts w:ascii="Arial" w:hAnsi="Arial" w:cs="Arial"/>
        </w:rPr>
      </w:pPr>
    </w:p>
    <w:p w14:paraId="391F8584" w14:textId="3ABE6DD5" w:rsidR="00ED5004" w:rsidRDefault="0013190B" w:rsidP="00301C18">
      <w:pPr>
        <w:spacing w:after="0"/>
        <w:ind w:left="708" w:hanging="708"/>
        <w:jc w:val="both"/>
        <w:rPr>
          <w:rFonts w:ascii="Arial" w:hAnsi="Arial" w:cs="Arial"/>
        </w:rPr>
      </w:pPr>
      <w:r>
        <w:rPr>
          <w:rFonts w:ascii="Arial" w:hAnsi="Arial" w:cs="Arial"/>
        </w:rPr>
        <w:t>MADDE:7</w:t>
      </w:r>
      <w:r w:rsidR="00310954">
        <w:rPr>
          <w:rFonts w:ascii="Arial" w:hAnsi="Arial" w:cs="Arial"/>
        </w:rPr>
        <w:t>7</w:t>
      </w:r>
      <w:r w:rsidR="00F92FD3">
        <w:rPr>
          <w:rFonts w:ascii="Arial" w:hAnsi="Arial" w:cs="Arial"/>
        </w:rPr>
        <w:t>-</w:t>
      </w:r>
      <w:r w:rsidR="00F92FD3">
        <w:rPr>
          <w:rFonts w:ascii="Arial" w:hAnsi="Arial" w:cs="Arial"/>
        </w:rPr>
        <w:tab/>
      </w:r>
      <w:r w:rsidR="00F92FD3">
        <w:rPr>
          <w:rFonts w:ascii="Arial" w:hAnsi="Arial" w:cs="Arial"/>
        </w:rPr>
        <w:tab/>
      </w:r>
      <w:r w:rsidR="00F92FD3">
        <w:rPr>
          <w:rFonts w:ascii="Arial" w:hAnsi="Arial" w:cs="Arial"/>
        </w:rPr>
        <w:tab/>
        <w:t xml:space="preserve">   :</w:t>
      </w:r>
      <w:r w:rsidR="00310954">
        <w:rPr>
          <w:rFonts w:ascii="Arial" w:hAnsi="Arial" w:cs="Arial"/>
        </w:rPr>
        <w:t>Bu maddede</w:t>
      </w:r>
      <w:r w:rsidR="00284A05">
        <w:rPr>
          <w:rFonts w:ascii="Arial" w:hAnsi="Arial" w:cs="Arial"/>
        </w:rPr>
        <w:t xml:space="preserve"> Belediyemiz İmar ve Şehircilik Müdürlüğünün;</w:t>
      </w:r>
      <w:r w:rsidR="00310954">
        <w:rPr>
          <w:rFonts w:ascii="Arial" w:hAnsi="Arial" w:cs="Arial"/>
        </w:rPr>
        <w:t xml:space="preserve"> İlçemiz Mürefte Mahallesinin doğal gaz arzının sağlanabilmesi amacı ile 199 ada 18 parselin güneyindeki tescilsiz park alanına geçici süreliğine CNG(Sıkılaştırılmış Doğal Gaz) tesisi ve Doğal Gaz Basınç Düşürme İstasyonu kurulması için tahsis talebinin görüşülmesi hususu vardı. Görüşmelere geçildi. Görüşüldü. Tahsis talebinin incelenmek üzere Belediyemiz İmar Komisyonuna havale edilmesine oy birliği ile karar verildi.</w:t>
      </w:r>
    </w:p>
    <w:p w14:paraId="0951DBB8" w14:textId="77777777" w:rsidR="00E16895" w:rsidRDefault="00E16895" w:rsidP="002E6CFF">
      <w:pPr>
        <w:spacing w:after="0"/>
        <w:jc w:val="both"/>
        <w:rPr>
          <w:rFonts w:ascii="Arial" w:hAnsi="Arial" w:cs="Arial"/>
        </w:rPr>
      </w:pPr>
    </w:p>
    <w:p w14:paraId="1729A6F0" w14:textId="53CB9F60" w:rsidR="00E16895" w:rsidRDefault="00B93490" w:rsidP="00E16895">
      <w:pPr>
        <w:spacing w:after="0"/>
        <w:ind w:left="708" w:hanging="708"/>
        <w:jc w:val="both"/>
        <w:rPr>
          <w:rFonts w:ascii="Arial" w:hAnsi="Arial" w:cs="Arial"/>
        </w:rPr>
      </w:pPr>
      <w:r>
        <w:rPr>
          <w:rFonts w:ascii="Arial" w:hAnsi="Arial" w:cs="Arial"/>
        </w:rPr>
        <w:t>MADDE:7</w:t>
      </w:r>
      <w:r w:rsidR="00310954">
        <w:rPr>
          <w:rFonts w:ascii="Arial" w:hAnsi="Arial" w:cs="Arial"/>
        </w:rPr>
        <w:t>8</w:t>
      </w:r>
      <w:r w:rsidR="00E16895">
        <w:rPr>
          <w:rFonts w:ascii="Arial" w:hAnsi="Arial" w:cs="Arial"/>
        </w:rPr>
        <w:t>-</w:t>
      </w:r>
      <w:r w:rsidR="00E16895">
        <w:rPr>
          <w:rFonts w:ascii="Arial" w:hAnsi="Arial" w:cs="Arial"/>
        </w:rPr>
        <w:tab/>
      </w:r>
      <w:r w:rsidR="00E16895">
        <w:rPr>
          <w:rFonts w:ascii="Arial" w:hAnsi="Arial" w:cs="Arial"/>
        </w:rPr>
        <w:tab/>
      </w:r>
      <w:r w:rsidR="00E16895">
        <w:rPr>
          <w:rFonts w:ascii="Arial" w:hAnsi="Arial" w:cs="Arial"/>
        </w:rPr>
        <w:tab/>
        <w:t xml:space="preserve">   :Bu maddede</w:t>
      </w:r>
      <w:r w:rsidR="000A08DF">
        <w:rPr>
          <w:rFonts w:ascii="Arial" w:hAnsi="Arial" w:cs="Arial"/>
        </w:rPr>
        <w:t>,</w:t>
      </w:r>
      <w:r w:rsidR="00284A05">
        <w:rPr>
          <w:rFonts w:ascii="Arial" w:hAnsi="Arial" w:cs="Arial"/>
        </w:rPr>
        <w:t xml:space="preserve"> </w:t>
      </w:r>
      <w:r w:rsidR="007F72F3">
        <w:rPr>
          <w:rFonts w:ascii="Arial" w:hAnsi="Arial" w:cs="Arial"/>
        </w:rPr>
        <w:t xml:space="preserve">Belediyemiz Mali Hizmetler Müdürlüğünün Belediyemize ait </w:t>
      </w:r>
      <w:r w:rsidR="00240B4A">
        <w:rPr>
          <w:rFonts w:ascii="Arial" w:hAnsi="Arial" w:cs="Arial"/>
        </w:rPr>
        <w:t>s</w:t>
      </w:r>
      <w:r w:rsidR="007F72F3">
        <w:rPr>
          <w:rFonts w:ascii="Arial" w:hAnsi="Arial" w:cs="Arial"/>
        </w:rPr>
        <w:t xml:space="preserve">eyyar </w:t>
      </w:r>
      <w:r w:rsidR="00240B4A">
        <w:rPr>
          <w:rFonts w:ascii="Arial" w:hAnsi="Arial" w:cs="Arial"/>
        </w:rPr>
        <w:t>k</w:t>
      </w:r>
      <w:r w:rsidR="007F72F3">
        <w:rPr>
          <w:rFonts w:ascii="Arial" w:hAnsi="Arial" w:cs="Arial"/>
        </w:rPr>
        <w:t>ulübe</w:t>
      </w:r>
      <w:r w:rsidR="00240B4A">
        <w:rPr>
          <w:rFonts w:ascii="Arial" w:hAnsi="Arial" w:cs="Arial"/>
        </w:rPr>
        <w:t xml:space="preserve"> </w:t>
      </w:r>
      <w:r w:rsidR="007F72F3">
        <w:rPr>
          <w:rFonts w:ascii="Arial" w:hAnsi="Arial" w:cs="Arial"/>
        </w:rPr>
        <w:t>(</w:t>
      </w:r>
      <w:r w:rsidR="00240B4A">
        <w:rPr>
          <w:rFonts w:ascii="Arial" w:hAnsi="Arial" w:cs="Arial"/>
        </w:rPr>
        <w:t>Mayıs-Ekim Ayları), çocuk etkinlik merkezi</w:t>
      </w:r>
      <w:r w:rsidR="00531C37">
        <w:rPr>
          <w:rFonts w:ascii="Arial" w:hAnsi="Arial" w:cs="Arial"/>
        </w:rPr>
        <w:t>,</w:t>
      </w:r>
      <w:r w:rsidR="00240B4A">
        <w:rPr>
          <w:rFonts w:ascii="Arial" w:hAnsi="Arial" w:cs="Arial"/>
        </w:rPr>
        <w:t xml:space="preserve"> pazar ücret</w:t>
      </w:r>
      <w:r w:rsidR="00531C37">
        <w:rPr>
          <w:rFonts w:ascii="Arial" w:hAnsi="Arial" w:cs="Arial"/>
        </w:rPr>
        <w:t xml:space="preserve">i </w:t>
      </w:r>
      <w:r w:rsidR="003E08EE">
        <w:rPr>
          <w:rFonts w:ascii="Arial" w:hAnsi="Arial" w:cs="Arial"/>
        </w:rPr>
        <w:t>ve</w:t>
      </w:r>
      <w:r w:rsidR="00531C37">
        <w:rPr>
          <w:rFonts w:ascii="Arial" w:hAnsi="Arial" w:cs="Arial"/>
        </w:rPr>
        <w:t xml:space="preserve"> etkinlik alanı ücretlerinin</w:t>
      </w:r>
      <w:r w:rsidR="00240B4A">
        <w:rPr>
          <w:rFonts w:ascii="Arial" w:hAnsi="Arial" w:cs="Arial"/>
        </w:rPr>
        <w:t xml:space="preserve"> tespiti ile ilgili müzekkerenin görüşülmesi hususu vardı. Görüşmelere geçildi. Görüşüldü. Belediyemize ait seyyar kulübe, çocuk etkinlik merkezi</w:t>
      </w:r>
      <w:r w:rsidR="003E08EE">
        <w:rPr>
          <w:rFonts w:ascii="Arial" w:hAnsi="Arial" w:cs="Arial"/>
        </w:rPr>
        <w:t>,</w:t>
      </w:r>
      <w:r w:rsidR="00240B4A">
        <w:rPr>
          <w:rFonts w:ascii="Arial" w:hAnsi="Arial" w:cs="Arial"/>
        </w:rPr>
        <w:t xml:space="preserve"> </w:t>
      </w:r>
      <w:r w:rsidR="003E08EE">
        <w:rPr>
          <w:rFonts w:ascii="Arial" w:hAnsi="Arial" w:cs="Arial"/>
        </w:rPr>
        <w:t xml:space="preserve">pazar ve etkinlik alanı </w:t>
      </w:r>
      <w:r w:rsidR="00240B4A">
        <w:rPr>
          <w:rFonts w:ascii="Arial" w:hAnsi="Arial" w:cs="Arial"/>
        </w:rPr>
        <w:t>ücretlerinin belirlenmesi hususunun incelenmek üzere Belediyemiz Plan ve Bütçe Komisyonuna havale edilmesine oy birliği ile karar verildi.</w:t>
      </w:r>
    </w:p>
    <w:p w14:paraId="33F6131D" w14:textId="77777777" w:rsidR="00B93490" w:rsidRDefault="00B93490" w:rsidP="00E16895">
      <w:pPr>
        <w:spacing w:after="0"/>
        <w:ind w:left="708" w:hanging="708"/>
        <w:jc w:val="both"/>
        <w:rPr>
          <w:rFonts w:ascii="Arial" w:hAnsi="Arial" w:cs="Arial"/>
        </w:rPr>
      </w:pPr>
    </w:p>
    <w:p w14:paraId="5FA9DAEA" w14:textId="75A1C2F5" w:rsidR="000A08DF" w:rsidRDefault="00B93490" w:rsidP="00282D75">
      <w:pPr>
        <w:spacing w:after="0"/>
        <w:ind w:left="708" w:hanging="708"/>
        <w:jc w:val="both"/>
        <w:rPr>
          <w:rFonts w:ascii="Arial" w:hAnsi="Arial" w:cs="Arial"/>
        </w:rPr>
      </w:pPr>
      <w:r>
        <w:rPr>
          <w:rFonts w:ascii="Arial" w:hAnsi="Arial" w:cs="Arial"/>
        </w:rPr>
        <w:t>MADDE:7</w:t>
      </w:r>
      <w:r w:rsidR="00282D75">
        <w:rPr>
          <w:rFonts w:ascii="Arial" w:hAnsi="Arial" w:cs="Arial"/>
        </w:rPr>
        <w:t>9</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2034D6">
        <w:rPr>
          <w:rFonts w:ascii="Arial" w:hAnsi="Arial" w:cs="Arial"/>
        </w:rPr>
        <w:t>:</w:t>
      </w:r>
      <w:r w:rsidR="00E82E4C">
        <w:rPr>
          <w:rFonts w:ascii="Arial" w:hAnsi="Arial" w:cs="Arial"/>
        </w:rPr>
        <w:t>Bu maddede</w:t>
      </w:r>
      <w:r w:rsidR="00284A05">
        <w:rPr>
          <w:rFonts w:ascii="Arial" w:hAnsi="Arial" w:cs="Arial"/>
        </w:rPr>
        <w:t>,</w:t>
      </w:r>
      <w:r w:rsidR="00284A05" w:rsidRPr="00284A05">
        <w:rPr>
          <w:rFonts w:ascii="Arial" w:hAnsi="Arial" w:cs="Arial"/>
        </w:rPr>
        <w:t xml:space="preserve"> </w:t>
      </w:r>
      <w:r w:rsidR="00284A05">
        <w:rPr>
          <w:rFonts w:ascii="Arial" w:hAnsi="Arial" w:cs="Arial"/>
        </w:rPr>
        <w:t xml:space="preserve">Belediyemiz İmar ve Şehircilik Müdürlüğünün; </w:t>
      </w:r>
      <w:r w:rsidR="00282D75">
        <w:rPr>
          <w:rFonts w:ascii="Arial" w:hAnsi="Arial" w:cs="Arial"/>
        </w:rPr>
        <w:t xml:space="preserve">İlçemiz İstiklal Mahallesi 673 ada 165 parselin güneyindeki tescilsiz çocuk bahçesi alanı, 727 ada 72 nolu parselin güneyindeki tescilsiz park alanı, 658 ada 8 nolu parselin güneyindeki tescilsiz park alanı ve 681 ada 8 nolu parselin güneyindeki tescilsiz park alanı olan yerlere </w:t>
      </w:r>
      <w:r w:rsidR="000A08DF">
        <w:rPr>
          <w:rFonts w:ascii="Arial" w:hAnsi="Arial" w:cs="Arial"/>
        </w:rPr>
        <w:t>plan değişikliği talebinin görüşülmesi hususu vardı. Görüşmelere geçildi. Görüşüldü. İmar planı değişikliği talebinin incelenmek üzere İmar Komisyonuna havale edilmesine oy birliği ile karar verildi.</w:t>
      </w:r>
    </w:p>
    <w:p w14:paraId="66E7EC4E" w14:textId="3996F7F9" w:rsidR="000A08DF" w:rsidRDefault="000A08DF" w:rsidP="00282D75">
      <w:pPr>
        <w:spacing w:after="0"/>
        <w:ind w:left="708" w:hanging="708"/>
        <w:jc w:val="both"/>
        <w:rPr>
          <w:rFonts w:ascii="Arial" w:hAnsi="Arial" w:cs="Arial"/>
        </w:rPr>
      </w:pPr>
    </w:p>
    <w:p w14:paraId="62E0ACBF" w14:textId="46659806" w:rsidR="000A08DF" w:rsidRDefault="000A08DF" w:rsidP="00282D75">
      <w:pPr>
        <w:spacing w:after="0"/>
        <w:ind w:left="708" w:hanging="708"/>
        <w:jc w:val="both"/>
        <w:rPr>
          <w:rFonts w:ascii="Arial" w:hAnsi="Arial" w:cs="Arial"/>
        </w:rPr>
      </w:pPr>
      <w:r>
        <w:rPr>
          <w:rFonts w:ascii="Arial" w:hAnsi="Arial" w:cs="Arial"/>
        </w:rPr>
        <w:t>MADDE:80-</w:t>
      </w:r>
      <w:r>
        <w:rPr>
          <w:rFonts w:ascii="Arial" w:hAnsi="Arial" w:cs="Arial"/>
        </w:rPr>
        <w:tab/>
      </w:r>
      <w:r>
        <w:rPr>
          <w:rFonts w:ascii="Arial" w:hAnsi="Arial" w:cs="Arial"/>
        </w:rPr>
        <w:tab/>
      </w:r>
      <w:r>
        <w:rPr>
          <w:rFonts w:ascii="Arial" w:hAnsi="Arial" w:cs="Arial"/>
        </w:rPr>
        <w:tab/>
        <w:t xml:space="preserve">   :</w:t>
      </w:r>
      <w:r w:rsidR="00C74CB7">
        <w:rPr>
          <w:rFonts w:ascii="Arial" w:hAnsi="Arial" w:cs="Arial"/>
        </w:rPr>
        <w:t>Bu maddede, Kültür ve Sosyal İşler Müdürlüğünün; S.S. Şarköy Üretim ve Pazarlama Kooperatifi ile iş</w:t>
      </w:r>
      <w:r w:rsidR="00DF4053">
        <w:rPr>
          <w:rFonts w:ascii="Arial" w:hAnsi="Arial" w:cs="Arial"/>
        </w:rPr>
        <w:t xml:space="preserve"> </w:t>
      </w:r>
      <w:r w:rsidR="00C74CB7">
        <w:rPr>
          <w:rFonts w:ascii="Arial" w:hAnsi="Arial" w:cs="Arial"/>
        </w:rPr>
        <w:t>birliği protokolü yapıl</w:t>
      </w:r>
      <w:r w:rsidR="00C80D46">
        <w:rPr>
          <w:rFonts w:ascii="Arial" w:hAnsi="Arial" w:cs="Arial"/>
        </w:rPr>
        <w:t>ması konusunun görüşülmesi hususu vardı. Görüşmelere geçildi. Görüşüldü. S.S. Şarköy Üretim ve Pazarlama Kooperatifi ile iş</w:t>
      </w:r>
      <w:r w:rsidR="00DF4053">
        <w:rPr>
          <w:rFonts w:ascii="Arial" w:hAnsi="Arial" w:cs="Arial"/>
        </w:rPr>
        <w:t xml:space="preserve"> </w:t>
      </w:r>
      <w:r w:rsidR="00C80D46">
        <w:rPr>
          <w:rFonts w:ascii="Arial" w:hAnsi="Arial" w:cs="Arial"/>
        </w:rPr>
        <w:t>birliği protokolü yapılması amacı ile Belediye Başkanı Alpay VAR</w:t>
      </w:r>
      <w:r w:rsidR="00447E99">
        <w:rPr>
          <w:rFonts w:ascii="Arial" w:hAnsi="Arial" w:cs="Arial"/>
        </w:rPr>
        <w:t xml:space="preserve">’ </w:t>
      </w:r>
      <w:r w:rsidR="00C80D46">
        <w:rPr>
          <w:rFonts w:ascii="Arial" w:hAnsi="Arial" w:cs="Arial"/>
        </w:rPr>
        <w:t>a imzalama yetkisi verilmesine oy birliği ile karar verildi.</w:t>
      </w:r>
    </w:p>
    <w:p w14:paraId="1803A729" w14:textId="77777777" w:rsidR="007719AA" w:rsidRDefault="007719AA" w:rsidP="00413B6B">
      <w:pPr>
        <w:spacing w:after="0"/>
        <w:rPr>
          <w:rFonts w:ascii="Arial" w:hAnsi="Arial" w:cs="Arial"/>
        </w:rPr>
      </w:pPr>
    </w:p>
    <w:p w14:paraId="36EDDA56" w14:textId="51C96570" w:rsidR="00662039" w:rsidRDefault="001F32FB" w:rsidP="00186DD4">
      <w:pPr>
        <w:spacing w:after="0"/>
        <w:ind w:left="708" w:hanging="708"/>
        <w:jc w:val="both"/>
        <w:rPr>
          <w:rFonts w:ascii="Arial" w:hAnsi="Arial" w:cs="Arial"/>
        </w:rPr>
      </w:pPr>
      <w:bookmarkStart w:id="1" w:name="_Hlk205886463"/>
      <w:r>
        <w:rPr>
          <w:rFonts w:ascii="Arial" w:hAnsi="Arial" w:cs="Arial"/>
        </w:rPr>
        <w:t>MADDE:</w:t>
      </w:r>
      <w:r w:rsidR="007719AA">
        <w:rPr>
          <w:rFonts w:ascii="Arial" w:hAnsi="Arial" w:cs="Arial"/>
        </w:rPr>
        <w:t>81</w:t>
      </w:r>
      <w:r w:rsidR="00317271">
        <w:rPr>
          <w:rFonts w:ascii="Arial" w:hAnsi="Arial" w:cs="Arial"/>
        </w:rPr>
        <w:t>-</w:t>
      </w:r>
      <w:r w:rsidR="00317271">
        <w:rPr>
          <w:rFonts w:ascii="Arial" w:hAnsi="Arial" w:cs="Arial"/>
        </w:rPr>
        <w:tab/>
      </w:r>
      <w:r w:rsidR="00317271">
        <w:rPr>
          <w:rFonts w:ascii="Arial" w:hAnsi="Arial" w:cs="Arial"/>
        </w:rPr>
        <w:tab/>
      </w:r>
      <w:r w:rsidR="00317271">
        <w:rPr>
          <w:rFonts w:ascii="Arial" w:hAnsi="Arial" w:cs="Arial"/>
        </w:rPr>
        <w:tab/>
        <w:t xml:space="preserve">   :</w:t>
      </w:r>
      <w:r w:rsidR="00317271" w:rsidRPr="00317271">
        <w:rPr>
          <w:rFonts w:ascii="Arial" w:hAnsi="Arial" w:cs="Arial"/>
        </w:rPr>
        <w:t xml:space="preserve"> </w:t>
      </w:r>
      <w:r w:rsidR="007719AA">
        <w:rPr>
          <w:rFonts w:ascii="Arial" w:hAnsi="Arial" w:cs="Arial"/>
        </w:rPr>
        <w:t xml:space="preserve">Bu maddede Belediyemiz </w:t>
      </w:r>
      <w:r w:rsidR="00E05321">
        <w:rPr>
          <w:rFonts w:ascii="Arial" w:hAnsi="Arial" w:cs="Arial"/>
        </w:rPr>
        <w:t xml:space="preserve">Fen İşleri Müdürlüğü envanterinde bulunan Asfalt Bitüm </w:t>
      </w:r>
      <w:r w:rsidR="00873A3C">
        <w:rPr>
          <w:rFonts w:ascii="Arial" w:hAnsi="Arial" w:cs="Arial"/>
        </w:rPr>
        <w:t>Tankının</w:t>
      </w:r>
      <w:r w:rsidR="00E05321">
        <w:rPr>
          <w:rFonts w:ascii="Arial" w:hAnsi="Arial" w:cs="Arial"/>
        </w:rPr>
        <w:t xml:space="preserve"> Tekirdağ Büyükşehir Belediyesine bedelsiz hibe edilmesi</w:t>
      </w:r>
      <w:r w:rsidR="007719AA">
        <w:rPr>
          <w:rFonts w:ascii="Arial" w:hAnsi="Arial" w:cs="Arial"/>
        </w:rPr>
        <w:t xml:space="preserve"> konusu</w:t>
      </w:r>
      <w:r w:rsidR="00E05321">
        <w:rPr>
          <w:rFonts w:ascii="Arial" w:hAnsi="Arial" w:cs="Arial"/>
        </w:rPr>
        <w:t>nun görüşülmesi hususu vardı. Görüşmelere geçildi. Görüşüldü.</w:t>
      </w:r>
      <w:r w:rsidR="00FA33CB">
        <w:rPr>
          <w:rFonts w:ascii="Arial" w:hAnsi="Arial" w:cs="Arial"/>
        </w:rPr>
        <w:t xml:space="preserve"> Belediyemiz </w:t>
      </w:r>
      <w:r w:rsidR="00E05321">
        <w:rPr>
          <w:rFonts w:ascii="Arial" w:hAnsi="Arial" w:cs="Arial"/>
        </w:rPr>
        <w:t xml:space="preserve">Fen İşleri Müdürlüğü envanterinde bulunan Asfalt Bitüm </w:t>
      </w:r>
      <w:r w:rsidR="00873A3C">
        <w:rPr>
          <w:rFonts w:ascii="Arial" w:hAnsi="Arial" w:cs="Arial"/>
        </w:rPr>
        <w:t>Tankının</w:t>
      </w:r>
      <w:r w:rsidR="00E05321">
        <w:rPr>
          <w:rFonts w:ascii="Arial" w:hAnsi="Arial" w:cs="Arial"/>
        </w:rPr>
        <w:t xml:space="preserve"> Tekirdağ Büyükşehir Belediyesine bedelsiz hibe edilmesinin kabulüne, aracın devir işlemi için Belediye Başkanı Alpay VAR’ ın yetkili kılınmasına oy birliği ile karar verildi.</w:t>
      </w:r>
    </w:p>
    <w:bookmarkEnd w:id="1"/>
    <w:p w14:paraId="4D8B72DB" w14:textId="77777777" w:rsidR="00E05321" w:rsidRDefault="00E05321" w:rsidP="00186DD4">
      <w:pPr>
        <w:spacing w:after="0"/>
        <w:ind w:left="708" w:hanging="708"/>
        <w:jc w:val="both"/>
        <w:rPr>
          <w:rFonts w:ascii="Arial" w:hAnsi="Arial" w:cs="Arial"/>
        </w:rPr>
      </w:pPr>
    </w:p>
    <w:p w14:paraId="5DDDE63D" w14:textId="5E718D0A" w:rsidR="001F32FB" w:rsidRDefault="00E05321" w:rsidP="00CC0BD6">
      <w:pPr>
        <w:spacing w:after="0"/>
        <w:ind w:left="708" w:hanging="708"/>
        <w:jc w:val="both"/>
        <w:rPr>
          <w:rFonts w:ascii="Arial" w:hAnsi="Arial" w:cs="Arial"/>
        </w:rPr>
      </w:pPr>
      <w:bookmarkStart w:id="2" w:name="_Hlk205886506"/>
      <w:r>
        <w:rPr>
          <w:rFonts w:ascii="Arial" w:hAnsi="Arial" w:cs="Arial"/>
        </w:rPr>
        <w:t>MADDE:82-</w:t>
      </w:r>
      <w:r>
        <w:rPr>
          <w:rFonts w:ascii="Arial" w:hAnsi="Arial" w:cs="Arial"/>
        </w:rPr>
        <w:tab/>
      </w:r>
      <w:r>
        <w:rPr>
          <w:rFonts w:ascii="Arial" w:hAnsi="Arial" w:cs="Arial"/>
        </w:rPr>
        <w:tab/>
      </w:r>
      <w:r>
        <w:rPr>
          <w:rFonts w:ascii="Arial" w:hAnsi="Arial" w:cs="Arial"/>
        </w:rPr>
        <w:tab/>
        <w:t xml:space="preserve"> </w:t>
      </w:r>
      <w:r w:rsidR="000E00E3">
        <w:rPr>
          <w:rFonts w:ascii="Arial" w:hAnsi="Arial" w:cs="Arial"/>
        </w:rPr>
        <w:t xml:space="preserve"> :Bu</w:t>
      </w:r>
      <w:r>
        <w:rPr>
          <w:rFonts w:ascii="Arial" w:hAnsi="Arial" w:cs="Arial"/>
        </w:rPr>
        <w:t xml:space="preserve"> maddede Belediyemiz hizmetinde kullanılmak üzere, Tekirdağ Büyükşehir Belediye Başkanlığına ait 59 AIM 236 ve 59 AIM 243 plakalı çöp kamyonlarının Şarköy Belediye Başkanlığına bedelsiz ve şartsız olarak devredilmesi konusunun görüşülmesi hususu vardı. Görüşmelere geçildi. Görüşüldü.</w:t>
      </w:r>
      <w:r w:rsidR="00FA33CB" w:rsidRPr="00FA33CB">
        <w:rPr>
          <w:rFonts w:ascii="Arial" w:hAnsi="Arial" w:cs="Arial"/>
        </w:rPr>
        <w:t xml:space="preserve"> </w:t>
      </w:r>
      <w:r w:rsidR="00FA33CB">
        <w:rPr>
          <w:rFonts w:ascii="Arial" w:hAnsi="Arial" w:cs="Arial"/>
        </w:rPr>
        <w:t>Tekirdağ Büyükşehir Belediye Başkanlığı</w:t>
      </w:r>
      <w:r w:rsidR="00AE1328">
        <w:rPr>
          <w:rFonts w:ascii="Arial" w:hAnsi="Arial" w:cs="Arial"/>
        </w:rPr>
        <w:t xml:space="preserve"> tarafından</w:t>
      </w:r>
      <w:r>
        <w:rPr>
          <w:rFonts w:ascii="Arial" w:hAnsi="Arial" w:cs="Arial"/>
        </w:rPr>
        <w:t xml:space="preserve"> Belediyemiz hizmetlerinde kullanılmak üzere</w:t>
      </w:r>
      <w:r w:rsidR="009E420F">
        <w:rPr>
          <w:rFonts w:ascii="Arial" w:hAnsi="Arial" w:cs="Arial"/>
        </w:rPr>
        <w:t xml:space="preserve"> bedelsiz ve şartsız olarak 59 AIM 236 ve 59 AIM 243 </w:t>
      </w:r>
      <w:r w:rsidR="00A86A0A">
        <w:rPr>
          <w:rFonts w:ascii="Arial" w:hAnsi="Arial" w:cs="Arial"/>
        </w:rPr>
        <w:t xml:space="preserve">plakalı çöp kamyonlarının Şarköy Belediye </w:t>
      </w:r>
      <w:r w:rsidR="00DF4053">
        <w:rPr>
          <w:rFonts w:ascii="Arial" w:hAnsi="Arial" w:cs="Arial"/>
        </w:rPr>
        <w:t>Başkanlığına</w:t>
      </w:r>
      <w:r w:rsidR="00A86A0A">
        <w:rPr>
          <w:rFonts w:ascii="Arial" w:hAnsi="Arial" w:cs="Arial"/>
        </w:rPr>
        <w:t xml:space="preserve"> bedelsiz ve şartsız olarak devredilmesinin kabulüne, araçların devir işlemleri için Belediye Başkanı Alpay VAR’ ın yetkili kılınmasına oy birliği ile karar verildi.</w:t>
      </w:r>
    </w:p>
    <w:p w14:paraId="424D00CA" w14:textId="77777777" w:rsidR="00CC0BD6" w:rsidRDefault="00CC0BD6" w:rsidP="00CC0BD6">
      <w:pPr>
        <w:spacing w:after="0"/>
        <w:jc w:val="both"/>
        <w:rPr>
          <w:rFonts w:ascii="Arial" w:hAnsi="Arial" w:cs="Arial"/>
        </w:rPr>
      </w:pPr>
    </w:p>
    <w:p w14:paraId="24D69990" w14:textId="5CD3136B" w:rsidR="001F32FB" w:rsidRDefault="001F32FB" w:rsidP="003C5312">
      <w:pPr>
        <w:spacing w:after="0"/>
        <w:ind w:left="708" w:hanging="708"/>
        <w:jc w:val="both"/>
        <w:rPr>
          <w:rFonts w:ascii="Arial" w:hAnsi="Arial" w:cs="Arial"/>
        </w:rPr>
      </w:pPr>
      <w:r>
        <w:rPr>
          <w:rFonts w:ascii="Arial" w:hAnsi="Arial" w:cs="Arial"/>
        </w:rPr>
        <w:lastRenderedPageBreak/>
        <w:tab/>
      </w:r>
      <w:r>
        <w:rPr>
          <w:rFonts w:ascii="Arial" w:hAnsi="Arial" w:cs="Arial"/>
        </w:rPr>
        <w:tab/>
      </w:r>
      <w:r w:rsidR="00DF4053">
        <w:rPr>
          <w:rFonts w:ascii="Arial" w:hAnsi="Arial" w:cs="Arial"/>
        </w:rPr>
        <w:t>Belediye ve Meclis Başkanı Alpay VAR</w:t>
      </w:r>
      <w:r>
        <w:rPr>
          <w:rFonts w:ascii="Arial" w:hAnsi="Arial" w:cs="Arial"/>
        </w:rPr>
        <w:t xml:space="preserve">, Belediye </w:t>
      </w:r>
      <w:r w:rsidR="00DF4053">
        <w:rPr>
          <w:rFonts w:ascii="Arial" w:hAnsi="Arial" w:cs="Arial"/>
        </w:rPr>
        <w:t>İmar Komisyonu</w:t>
      </w:r>
      <w:r>
        <w:rPr>
          <w:rFonts w:ascii="Arial" w:hAnsi="Arial" w:cs="Arial"/>
        </w:rPr>
        <w:t xml:space="preserve"> ile Plan ve Bütçe Komisyonuna havale edilen konuların görüşülmesi için toplantıya 1</w:t>
      </w:r>
      <w:r w:rsidR="00DF4053">
        <w:rPr>
          <w:rFonts w:ascii="Arial" w:hAnsi="Arial" w:cs="Arial"/>
        </w:rPr>
        <w:t>5</w:t>
      </w:r>
      <w:r>
        <w:rPr>
          <w:rFonts w:ascii="Arial" w:hAnsi="Arial" w:cs="Arial"/>
        </w:rPr>
        <w:t xml:space="preserve"> dakika ara veriyorum dedi.</w:t>
      </w:r>
      <w:bookmarkEnd w:id="2"/>
    </w:p>
    <w:p w14:paraId="4B9FBD95" w14:textId="77777777" w:rsidR="00DF4053" w:rsidRDefault="00DF4053" w:rsidP="00186DD4">
      <w:pPr>
        <w:spacing w:after="0"/>
        <w:ind w:left="708" w:hanging="708"/>
        <w:jc w:val="both"/>
        <w:rPr>
          <w:rFonts w:ascii="Arial" w:hAnsi="Arial" w:cs="Arial"/>
        </w:rPr>
      </w:pPr>
    </w:p>
    <w:p w14:paraId="2E9075AB" w14:textId="36FCD5C2" w:rsidR="00FF522A" w:rsidRDefault="00DF4053" w:rsidP="00413B6B">
      <w:pPr>
        <w:spacing w:after="0"/>
        <w:ind w:left="708" w:hanging="708"/>
        <w:jc w:val="both"/>
        <w:rPr>
          <w:rFonts w:ascii="Arial" w:hAnsi="Arial" w:cs="Arial"/>
        </w:rPr>
      </w:pPr>
      <w:bookmarkStart w:id="3" w:name="_Hlk205886544"/>
      <w:r>
        <w:rPr>
          <w:rFonts w:ascii="Arial" w:hAnsi="Arial" w:cs="Arial"/>
        </w:rPr>
        <w:t>MADDE:83-</w:t>
      </w:r>
      <w:r>
        <w:rPr>
          <w:rFonts w:ascii="Arial" w:hAnsi="Arial" w:cs="Arial"/>
        </w:rPr>
        <w:tab/>
      </w:r>
      <w:r>
        <w:rPr>
          <w:rFonts w:ascii="Arial" w:hAnsi="Arial" w:cs="Arial"/>
        </w:rPr>
        <w:tab/>
      </w:r>
      <w:r>
        <w:rPr>
          <w:rFonts w:ascii="Arial" w:hAnsi="Arial" w:cs="Arial"/>
        </w:rPr>
        <w:tab/>
        <w:t xml:space="preserve">    :Bu maddede Belediye Meclisinin 08.08.2025 tarihli ve 77 sayılı kararı ile incelenmek üzere İmar Komisyonuna havale edilen; İlçemiz Mürefte Mahallesinin doğal gaz arzının sağlanabilmesi amacı ile 199 ada 18 parselin güneyindeki tescilsiz park alanına geçici süreliğine CNG(Sıkılaştırılmış Doğal Gaz) tesisi ve Doğal Gaz Basınç Düşürme İstasyonu kurulması için tahsis talebinin görüşülmesi hususu vardı. Görüşmelere geçildi. Görüşüldü.</w:t>
      </w:r>
      <w:r w:rsidR="00654027" w:rsidRPr="00654027">
        <w:rPr>
          <w:rFonts w:ascii="Arial" w:hAnsi="Arial" w:cs="Arial"/>
        </w:rPr>
        <w:t xml:space="preserve"> </w:t>
      </w:r>
      <w:r w:rsidR="00654027">
        <w:rPr>
          <w:rFonts w:ascii="Arial" w:hAnsi="Arial" w:cs="Arial"/>
        </w:rPr>
        <w:t>Mürefte Mahallesinin doğal gaz arzının sağlanabilmesi amacı ile 199 ada 18 parselin güneyindeki tescilsiz park alanına geçici süreliğine CNG(Sıkılaştırılmış Doğal Gaz) tesisi ve Doğal Gaz Basınç Düşürme İstasyonu kurulması için tahsis talebinin, Belediye</w:t>
      </w:r>
      <w:r w:rsidR="00B73375">
        <w:rPr>
          <w:rFonts w:ascii="Arial" w:hAnsi="Arial" w:cs="Arial"/>
        </w:rPr>
        <w:t>miz İmar Komisyonunun uygun olduğuna dair vermiş olduğu raporu doğrultusunda</w:t>
      </w:r>
      <w:r w:rsidR="00654027">
        <w:rPr>
          <w:rFonts w:ascii="Arial" w:hAnsi="Arial" w:cs="Arial"/>
        </w:rPr>
        <w:t xml:space="preserve"> Meclisimizce kabulüne oy birliği ile karar verildi.</w:t>
      </w:r>
      <w:bookmarkEnd w:id="3"/>
    </w:p>
    <w:p w14:paraId="362341DF" w14:textId="77777777" w:rsidR="00D00E8D" w:rsidRDefault="00D00E8D" w:rsidP="00C13DA0">
      <w:pPr>
        <w:spacing w:after="0"/>
        <w:ind w:left="708" w:hanging="708"/>
        <w:jc w:val="both"/>
        <w:rPr>
          <w:rFonts w:ascii="Arial" w:hAnsi="Arial" w:cs="Arial"/>
        </w:rPr>
      </w:pPr>
    </w:p>
    <w:p w14:paraId="79951434" w14:textId="5C3E74B8" w:rsidR="003F37EF" w:rsidRDefault="001F32FB" w:rsidP="00434FEA">
      <w:pPr>
        <w:spacing w:after="0"/>
        <w:ind w:left="708" w:hanging="708"/>
        <w:jc w:val="both"/>
        <w:rPr>
          <w:rFonts w:ascii="Arial" w:hAnsi="Arial" w:cs="Arial"/>
        </w:rPr>
      </w:pPr>
      <w:bookmarkStart w:id="4" w:name="_Hlk205886592"/>
      <w:r>
        <w:rPr>
          <w:rFonts w:ascii="Arial" w:hAnsi="Arial" w:cs="Arial"/>
        </w:rPr>
        <w:t>MADDE:</w:t>
      </w:r>
      <w:r w:rsidR="00FF522A">
        <w:rPr>
          <w:rFonts w:ascii="Arial" w:hAnsi="Arial" w:cs="Arial"/>
        </w:rPr>
        <w:t>84</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9E2E46" w:rsidRPr="009E2E46">
        <w:rPr>
          <w:rFonts w:ascii="Lato TR" w:hAnsi="Lato TR"/>
        </w:rPr>
        <w:t xml:space="preserve"> </w:t>
      </w:r>
      <w:r w:rsidR="009E2E46">
        <w:rPr>
          <w:rFonts w:ascii="Lato TR" w:hAnsi="Lato TR"/>
        </w:rPr>
        <w:t xml:space="preserve"> </w:t>
      </w:r>
      <w:r w:rsidR="009E2E46" w:rsidRPr="009E2E46">
        <w:rPr>
          <w:rFonts w:ascii="Arial" w:hAnsi="Arial" w:cs="Arial"/>
        </w:rPr>
        <w:t>Bu maddede</w:t>
      </w:r>
      <w:r w:rsidR="009E2E46">
        <w:rPr>
          <w:rFonts w:ascii="Arial" w:hAnsi="Arial" w:cs="Arial"/>
        </w:rPr>
        <w:t xml:space="preserve"> Belediye Meclisinin </w:t>
      </w:r>
      <w:r w:rsidR="00434FEA">
        <w:rPr>
          <w:rFonts w:ascii="Arial" w:hAnsi="Arial" w:cs="Arial"/>
        </w:rPr>
        <w:t>08.08.2025 tarihli ve 78 sayılı kararı ile incelenmek üzere Plan ve Bütçe Komisyonuna havale edilen; Belediye Mali Hizmetler Müdürlüğünün seyyar kulübe, çocuk etkinlik merkezi</w:t>
      </w:r>
      <w:r w:rsidR="00F87B90">
        <w:rPr>
          <w:rFonts w:ascii="Arial" w:hAnsi="Arial" w:cs="Arial"/>
        </w:rPr>
        <w:t>,</w:t>
      </w:r>
      <w:r w:rsidR="00434FEA">
        <w:rPr>
          <w:rFonts w:ascii="Arial" w:hAnsi="Arial" w:cs="Arial"/>
        </w:rPr>
        <w:t xml:space="preserve"> </w:t>
      </w:r>
      <w:r w:rsidR="000E6F40">
        <w:rPr>
          <w:rFonts w:ascii="Arial" w:hAnsi="Arial" w:cs="Arial"/>
        </w:rPr>
        <w:t>p</w:t>
      </w:r>
      <w:r w:rsidR="00434FEA">
        <w:rPr>
          <w:rFonts w:ascii="Arial" w:hAnsi="Arial" w:cs="Arial"/>
        </w:rPr>
        <w:t xml:space="preserve">azar </w:t>
      </w:r>
      <w:r w:rsidR="00F87B90">
        <w:rPr>
          <w:rFonts w:ascii="Arial" w:hAnsi="Arial" w:cs="Arial"/>
        </w:rPr>
        <w:t xml:space="preserve">ve etkinlik alanı </w:t>
      </w:r>
      <w:r w:rsidR="00434FEA">
        <w:rPr>
          <w:rFonts w:ascii="Arial" w:hAnsi="Arial" w:cs="Arial"/>
        </w:rPr>
        <w:t>ücretlerinin tespiti ile ilgili konunun görüşülmesi hususu vardı. Görüşmelere geçildi. Görüşüldü. Belediyemiz Plan ve Bütçe Komisyonunun vermiş olduğu rapor doğrultusunda Belediyemize ait seyyar kulübelerin Mayıs-Ekim ayları</w:t>
      </w:r>
      <w:r w:rsidR="00F87B90">
        <w:rPr>
          <w:rFonts w:ascii="Arial" w:hAnsi="Arial" w:cs="Arial"/>
        </w:rPr>
        <w:t xml:space="preserve">, </w:t>
      </w:r>
      <w:r w:rsidR="00124BBF">
        <w:rPr>
          <w:rFonts w:ascii="Arial" w:hAnsi="Arial" w:cs="Arial"/>
        </w:rPr>
        <w:t>çocuk etkinlik merkezi</w:t>
      </w:r>
      <w:r w:rsidR="00F87B90">
        <w:rPr>
          <w:rFonts w:ascii="Arial" w:hAnsi="Arial" w:cs="Arial"/>
        </w:rPr>
        <w:t>,</w:t>
      </w:r>
      <w:r w:rsidR="00124BBF">
        <w:rPr>
          <w:rFonts w:ascii="Arial" w:hAnsi="Arial" w:cs="Arial"/>
        </w:rPr>
        <w:t xml:space="preserve"> </w:t>
      </w:r>
      <w:r w:rsidR="00AA0997">
        <w:rPr>
          <w:rFonts w:ascii="Arial" w:hAnsi="Arial" w:cs="Arial"/>
        </w:rPr>
        <w:t>p</w:t>
      </w:r>
      <w:r w:rsidR="00124BBF">
        <w:rPr>
          <w:rFonts w:ascii="Arial" w:hAnsi="Arial" w:cs="Arial"/>
        </w:rPr>
        <w:t xml:space="preserve">azar </w:t>
      </w:r>
      <w:r w:rsidR="00F87B90">
        <w:rPr>
          <w:rFonts w:ascii="Arial" w:hAnsi="Arial" w:cs="Arial"/>
        </w:rPr>
        <w:t xml:space="preserve">ve etkinlik alanı </w:t>
      </w:r>
      <w:r w:rsidR="00124BBF">
        <w:rPr>
          <w:rFonts w:ascii="Arial" w:hAnsi="Arial" w:cs="Arial"/>
        </w:rPr>
        <w:t>ücretlerinin, aşağıda yazılı şekilde tespitine;</w:t>
      </w:r>
    </w:p>
    <w:p w14:paraId="0B9D97D1" w14:textId="77777777" w:rsidR="00124BBF" w:rsidRDefault="00124BBF" w:rsidP="00434FEA">
      <w:pPr>
        <w:spacing w:after="0"/>
        <w:ind w:left="708" w:hanging="708"/>
        <w:jc w:val="both"/>
        <w:rPr>
          <w:rFonts w:ascii="Arial" w:hAnsi="Arial" w:cs="Arial"/>
        </w:rPr>
      </w:pPr>
    </w:p>
    <w:p w14:paraId="0856115C" w14:textId="77777777" w:rsidR="00124BBF" w:rsidRDefault="00124BBF" w:rsidP="00434FEA">
      <w:pPr>
        <w:spacing w:after="0"/>
        <w:ind w:left="708" w:hanging="708"/>
        <w:jc w:val="both"/>
        <w:rPr>
          <w:rFonts w:ascii="Arial" w:hAnsi="Arial" w:cs="Arial"/>
          <w:u w:val="single"/>
        </w:rPr>
      </w:pPr>
      <w:r>
        <w:rPr>
          <w:rFonts w:ascii="Arial" w:hAnsi="Arial" w:cs="Arial"/>
        </w:rPr>
        <w:tab/>
      </w:r>
      <w:r w:rsidRPr="00124BBF">
        <w:rPr>
          <w:rFonts w:ascii="Arial" w:hAnsi="Arial" w:cs="Arial"/>
          <w:u w:val="single"/>
        </w:rPr>
        <w:t>SEYYAR KULÜBE ÜCRETLERİ</w:t>
      </w:r>
      <w:r>
        <w:rPr>
          <w:rFonts w:ascii="Arial" w:hAnsi="Arial" w:cs="Arial"/>
          <w:u w:val="single"/>
        </w:rPr>
        <w:t xml:space="preserve">                                                                  :  </w:t>
      </w:r>
    </w:p>
    <w:p w14:paraId="36FBD85F" w14:textId="77777777" w:rsidR="00124BBF" w:rsidRDefault="00124BBF" w:rsidP="00124BBF">
      <w:pPr>
        <w:spacing w:after="0"/>
        <w:jc w:val="both"/>
        <w:rPr>
          <w:rFonts w:ascii="Arial" w:hAnsi="Arial" w:cs="Arial"/>
        </w:rPr>
      </w:pPr>
      <w:r>
        <w:rPr>
          <w:rFonts w:ascii="Arial" w:hAnsi="Arial" w:cs="Arial"/>
        </w:rPr>
        <w:tab/>
        <w:t>1-Seyyar Kulübe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25.000,00 TL</w:t>
      </w:r>
    </w:p>
    <w:p w14:paraId="637393F2" w14:textId="77777777" w:rsidR="00124BBF" w:rsidRDefault="00124BBF" w:rsidP="00124BBF">
      <w:pPr>
        <w:spacing w:after="0"/>
        <w:jc w:val="both"/>
        <w:rPr>
          <w:rFonts w:ascii="Arial" w:hAnsi="Arial" w:cs="Arial"/>
        </w:rPr>
      </w:pPr>
      <w:r>
        <w:rPr>
          <w:rFonts w:ascii="Arial" w:hAnsi="Arial" w:cs="Arial"/>
        </w:rPr>
        <w:tab/>
        <w:t>2-1. Derece Gazi Yakını</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8.500,00 TL</w:t>
      </w:r>
    </w:p>
    <w:p w14:paraId="7F7B6F13" w14:textId="77777777" w:rsidR="00124BBF" w:rsidRDefault="00124BBF" w:rsidP="00124BBF">
      <w:pPr>
        <w:spacing w:after="0"/>
        <w:jc w:val="both"/>
        <w:rPr>
          <w:rFonts w:ascii="Arial" w:hAnsi="Arial" w:cs="Arial"/>
        </w:rPr>
      </w:pPr>
      <w:r>
        <w:rPr>
          <w:rFonts w:ascii="Arial" w:hAnsi="Arial" w:cs="Arial"/>
        </w:rPr>
        <w:tab/>
        <w:t>3-Engelli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8.500,00 TL</w:t>
      </w:r>
    </w:p>
    <w:p w14:paraId="78A7CF58" w14:textId="77777777" w:rsidR="00124BBF" w:rsidRDefault="00124BBF" w:rsidP="00124BBF">
      <w:pPr>
        <w:spacing w:after="0"/>
        <w:jc w:val="both"/>
        <w:rPr>
          <w:rFonts w:ascii="Arial" w:hAnsi="Arial" w:cs="Arial"/>
        </w:rPr>
      </w:pPr>
      <w:r>
        <w:rPr>
          <w:rFonts w:ascii="Arial" w:hAnsi="Arial" w:cs="Arial"/>
        </w:rPr>
        <w:tab/>
        <w:t>4-Gazi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5.500,00 TL</w:t>
      </w:r>
    </w:p>
    <w:p w14:paraId="29A7CE51" w14:textId="77777777" w:rsidR="00124BBF" w:rsidRDefault="00124BBF" w:rsidP="00124BBF">
      <w:pPr>
        <w:spacing w:after="0"/>
        <w:jc w:val="both"/>
        <w:rPr>
          <w:rFonts w:ascii="Arial" w:hAnsi="Arial" w:cs="Arial"/>
        </w:rPr>
      </w:pPr>
      <w:r>
        <w:rPr>
          <w:rFonts w:ascii="Arial" w:hAnsi="Arial" w:cs="Arial"/>
        </w:rPr>
        <w:tab/>
        <w:t>5-1. Derece Şehit Yakını</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Ücretsiz</w:t>
      </w:r>
    </w:p>
    <w:p w14:paraId="51BE6CF5" w14:textId="77777777" w:rsidR="00124BBF" w:rsidRDefault="00124BBF" w:rsidP="00124BBF">
      <w:pPr>
        <w:spacing w:after="0"/>
        <w:jc w:val="both"/>
        <w:rPr>
          <w:rFonts w:ascii="Arial" w:hAnsi="Arial" w:cs="Arial"/>
        </w:rPr>
      </w:pPr>
      <w:r>
        <w:rPr>
          <w:rFonts w:ascii="Arial" w:hAnsi="Arial" w:cs="Arial"/>
        </w:rPr>
        <w:tab/>
      </w:r>
    </w:p>
    <w:p w14:paraId="250B6A33" w14:textId="25D5DD55" w:rsidR="00124BBF" w:rsidRDefault="00124BBF" w:rsidP="00124BBF">
      <w:pPr>
        <w:spacing w:after="0"/>
        <w:ind w:firstLine="708"/>
        <w:jc w:val="both"/>
        <w:rPr>
          <w:rFonts w:ascii="Arial" w:hAnsi="Arial" w:cs="Arial"/>
          <w:u w:val="single"/>
        </w:rPr>
      </w:pPr>
      <w:r w:rsidRPr="00124BBF">
        <w:rPr>
          <w:rFonts w:ascii="Arial" w:hAnsi="Arial" w:cs="Arial"/>
          <w:u w:val="single"/>
        </w:rPr>
        <w:t>ÇOCUK ETKİNLİK MERKEZİ</w:t>
      </w:r>
      <w:r>
        <w:rPr>
          <w:rFonts w:ascii="Arial" w:hAnsi="Arial" w:cs="Arial"/>
          <w:u w:val="single"/>
        </w:rPr>
        <w:t xml:space="preserve">                                                                      :</w:t>
      </w:r>
    </w:p>
    <w:p w14:paraId="398C8162" w14:textId="7A446A60" w:rsidR="00124BBF" w:rsidRDefault="00124BBF" w:rsidP="00124BBF">
      <w:pPr>
        <w:spacing w:after="0"/>
        <w:jc w:val="both"/>
        <w:rPr>
          <w:rFonts w:ascii="Arial" w:hAnsi="Arial" w:cs="Arial"/>
        </w:rPr>
      </w:pPr>
      <w:r>
        <w:rPr>
          <w:rFonts w:ascii="Arial" w:hAnsi="Arial" w:cs="Arial"/>
        </w:rPr>
        <w:tab/>
        <w:t xml:space="preserve">1-1 Aylık Ücreti </w:t>
      </w:r>
      <w:r w:rsidR="00F87B90">
        <w:rPr>
          <w:rFonts w:ascii="Arial" w:hAnsi="Arial" w:cs="Arial"/>
        </w:rPr>
        <w:t>(Tam Gün)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r w:rsidR="00284209">
        <w:rPr>
          <w:rFonts w:ascii="Arial" w:hAnsi="Arial" w:cs="Arial"/>
        </w:rPr>
        <w:t>00</w:t>
      </w:r>
      <w:r>
        <w:rPr>
          <w:rFonts w:ascii="Arial" w:hAnsi="Arial" w:cs="Arial"/>
        </w:rPr>
        <w:t xml:space="preserve">0,00 TL </w:t>
      </w:r>
    </w:p>
    <w:p w14:paraId="0B35680F" w14:textId="7BEED940" w:rsidR="00124BBF" w:rsidRDefault="00124BBF" w:rsidP="00124BBF">
      <w:pPr>
        <w:spacing w:after="0"/>
        <w:jc w:val="both"/>
        <w:rPr>
          <w:rFonts w:ascii="Arial" w:hAnsi="Arial" w:cs="Arial"/>
        </w:rPr>
      </w:pPr>
      <w:r>
        <w:rPr>
          <w:rFonts w:ascii="Arial" w:hAnsi="Arial" w:cs="Arial"/>
        </w:rPr>
        <w:tab/>
        <w:t>2-</w:t>
      </w:r>
      <w:r w:rsidR="00A2406C">
        <w:rPr>
          <w:rFonts w:ascii="Arial" w:hAnsi="Arial" w:cs="Arial"/>
        </w:rPr>
        <w:t>Şehit Gazi Çocukları</w:t>
      </w:r>
      <w:r w:rsidR="006666D0">
        <w:rPr>
          <w:rFonts w:ascii="Arial" w:hAnsi="Arial" w:cs="Arial"/>
        </w:rPr>
        <w:t xml:space="preserve"> </w:t>
      </w:r>
      <w:r w:rsidR="00A2406C">
        <w:rPr>
          <w:rFonts w:ascii="Arial" w:hAnsi="Arial" w:cs="Arial"/>
        </w:rPr>
        <w:t>(%5 Kontenjan)</w:t>
      </w:r>
      <w:r w:rsidR="00A2406C">
        <w:rPr>
          <w:rFonts w:ascii="Arial" w:hAnsi="Arial" w:cs="Arial"/>
        </w:rPr>
        <w:tab/>
      </w:r>
      <w:r w:rsidR="00A2406C">
        <w:rPr>
          <w:rFonts w:ascii="Arial" w:hAnsi="Arial" w:cs="Arial"/>
        </w:rPr>
        <w:tab/>
      </w:r>
      <w:r w:rsidR="00A2406C">
        <w:rPr>
          <w:rFonts w:ascii="Arial" w:hAnsi="Arial" w:cs="Arial"/>
        </w:rPr>
        <w:tab/>
      </w:r>
      <w:r w:rsidR="00A2406C">
        <w:rPr>
          <w:rFonts w:ascii="Arial" w:hAnsi="Arial" w:cs="Arial"/>
        </w:rPr>
        <w:tab/>
        <w:t xml:space="preserve"> </w:t>
      </w:r>
      <w:r w:rsidR="0006428A">
        <w:rPr>
          <w:rFonts w:ascii="Arial" w:hAnsi="Arial" w:cs="Arial"/>
        </w:rPr>
        <w:t xml:space="preserve"> </w:t>
      </w:r>
      <w:r w:rsidR="00A2406C">
        <w:rPr>
          <w:rFonts w:ascii="Arial" w:hAnsi="Arial" w:cs="Arial"/>
        </w:rPr>
        <w:t xml:space="preserve">Ücretsiz </w:t>
      </w:r>
    </w:p>
    <w:p w14:paraId="5963AC9B" w14:textId="5FE1AE1E" w:rsidR="00A2406C" w:rsidRDefault="00A2406C" w:rsidP="00124BBF">
      <w:pPr>
        <w:spacing w:after="0"/>
        <w:jc w:val="both"/>
        <w:rPr>
          <w:rFonts w:ascii="Arial" w:hAnsi="Arial" w:cs="Arial"/>
        </w:rPr>
      </w:pPr>
      <w:r>
        <w:rPr>
          <w:rFonts w:ascii="Arial" w:hAnsi="Arial" w:cs="Arial"/>
        </w:rPr>
        <w:tab/>
      </w:r>
    </w:p>
    <w:p w14:paraId="3DBA3CFA" w14:textId="05380641" w:rsidR="00A2406C" w:rsidRDefault="00A2406C" w:rsidP="00124BBF">
      <w:pPr>
        <w:spacing w:after="0"/>
        <w:jc w:val="both"/>
        <w:rPr>
          <w:rFonts w:ascii="Arial" w:hAnsi="Arial" w:cs="Arial"/>
          <w:u w:val="single"/>
        </w:rPr>
      </w:pPr>
      <w:r>
        <w:rPr>
          <w:rFonts w:ascii="Arial" w:hAnsi="Arial" w:cs="Arial"/>
        </w:rPr>
        <w:tab/>
      </w:r>
      <w:r w:rsidRPr="00A2406C">
        <w:rPr>
          <w:rFonts w:ascii="Arial" w:hAnsi="Arial" w:cs="Arial"/>
          <w:u w:val="single"/>
        </w:rPr>
        <w:t>PAZAR ÜCRETİ</w:t>
      </w:r>
      <w:r>
        <w:rPr>
          <w:rFonts w:ascii="Arial" w:hAnsi="Arial" w:cs="Arial"/>
          <w:u w:val="single"/>
        </w:rPr>
        <w:t xml:space="preserve">                                                                                           :</w:t>
      </w:r>
    </w:p>
    <w:p w14:paraId="36E3A178" w14:textId="432D11E7" w:rsidR="00A2406C" w:rsidRDefault="00A2406C" w:rsidP="00124BBF">
      <w:pPr>
        <w:spacing w:after="0"/>
        <w:jc w:val="both"/>
        <w:rPr>
          <w:rFonts w:ascii="Arial" w:hAnsi="Arial" w:cs="Arial"/>
        </w:rPr>
      </w:pPr>
      <w:r w:rsidRPr="00A2406C">
        <w:rPr>
          <w:rFonts w:ascii="Arial" w:hAnsi="Arial" w:cs="Arial"/>
        </w:rPr>
        <w:tab/>
      </w:r>
      <w:r>
        <w:rPr>
          <w:rFonts w:ascii="Arial" w:hAnsi="Arial" w:cs="Arial"/>
        </w:rPr>
        <w:t>1-Pazar yeri Hizmet Bedeli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15,00 TL </w:t>
      </w:r>
    </w:p>
    <w:p w14:paraId="26F059DA" w14:textId="78882902" w:rsidR="00F87B90" w:rsidRPr="00F87B90" w:rsidRDefault="00F87B90" w:rsidP="00124BBF">
      <w:pPr>
        <w:spacing w:after="0"/>
        <w:jc w:val="both"/>
        <w:rPr>
          <w:rFonts w:ascii="Arial" w:hAnsi="Arial" w:cs="Arial"/>
          <w:u w:val="single"/>
        </w:rPr>
      </w:pPr>
      <w:r>
        <w:rPr>
          <w:rFonts w:ascii="Arial" w:hAnsi="Arial" w:cs="Arial"/>
        </w:rPr>
        <w:tab/>
      </w:r>
      <w:r w:rsidRPr="00F87B90">
        <w:rPr>
          <w:rFonts w:ascii="Arial" w:hAnsi="Arial" w:cs="Arial"/>
          <w:u w:val="single"/>
        </w:rPr>
        <w:t>ETKİNLİK ALANI</w:t>
      </w:r>
      <w:r>
        <w:rPr>
          <w:rFonts w:ascii="Arial" w:hAnsi="Arial" w:cs="Arial"/>
          <w:u w:val="single"/>
        </w:rPr>
        <w:t xml:space="preserve">                                                                                          :</w:t>
      </w:r>
    </w:p>
    <w:p w14:paraId="321C4D35" w14:textId="2DB1E6CE" w:rsidR="00A2406C" w:rsidRDefault="00A2406C" w:rsidP="00124BBF">
      <w:pPr>
        <w:spacing w:after="0"/>
        <w:jc w:val="both"/>
        <w:rPr>
          <w:rFonts w:ascii="Arial" w:hAnsi="Arial" w:cs="Arial"/>
        </w:rPr>
      </w:pPr>
      <w:r>
        <w:rPr>
          <w:rFonts w:ascii="Arial" w:hAnsi="Arial" w:cs="Arial"/>
        </w:rPr>
        <w:tab/>
      </w:r>
      <w:r w:rsidR="00F87B90">
        <w:rPr>
          <w:rFonts w:ascii="Arial" w:hAnsi="Arial" w:cs="Arial"/>
        </w:rPr>
        <w:t>1</w:t>
      </w:r>
      <w:r>
        <w:rPr>
          <w:rFonts w:ascii="Arial" w:hAnsi="Arial" w:cs="Arial"/>
        </w:rPr>
        <w:t>-Etkinlik Alanı Ücreti</w:t>
      </w:r>
      <w:r>
        <w:rPr>
          <w:rFonts w:ascii="Arial" w:hAnsi="Arial" w:cs="Arial"/>
        </w:rPr>
        <w:tab/>
      </w:r>
      <w:r w:rsidR="00F87B90">
        <w:rPr>
          <w:rFonts w:ascii="Arial" w:hAnsi="Arial" w:cs="Arial"/>
        </w:rPr>
        <w:t>(16/2 Parsel) Günlük</w:t>
      </w:r>
      <w:r>
        <w:rPr>
          <w:rFonts w:ascii="Arial" w:hAnsi="Arial" w:cs="Arial"/>
        </w:rPr>
        <w:tab/>
      </w:r>
      <w:r w:rsidR="00F87B90">
        <w:rPr>
          <w:rFonts w:ascii="Arial" w:hAnsi="Arial" w:cs="Arial"/>
        </w:rPr>
        <w:t xml:space="preserve">         </w:t>
      </w:r>
      <w:r>
        <w:rPr>
          <w:rFonts w:ascii="Arial" w:hAnsi="Arial" w:cs="Arial"/>
        </w:rPr>
        <w:tab/>
      </w:r>
      <w:r>
        <w:rPr>
          <w:rFonts w:ascii="Arial" w:hAnsi="Arial" w:cs="Arial"/>
        </w:rPr>
        <w:tab/>
      </w:r>
      <w:r w:rsidR="00F87B90">
        <w:rPr>
          <w:rFonts w:ascii="Arial" w:hAnsi="Arial" w:cs="Arial"/>
        </w:rPr>
        <w:t xml:space="preserve">          150.000,00-TL</w:t>
      </w:r>
    </w:p>
    <w:p w14:paraId="0B8DF17C" w14:textId="78A7BEA4" w:rsidR="00A2406C" w:rsidRDefault="00A2406C" w:rsidP="00124BBF">
      <w:pPr>
        <w:spacing w:after="0"/>
        <w:jc w:val="both"/>
        <w:rPr>
          <w:rFonts w:ascii="Arial" w:hAnsi="Arial" w:cs="Arial"/>
        </w:rPr>
      </w:pPr>
      <w:r>
        <w:rPr>
          <w:rFonts w:ascii="Arial" w:hAnsi="Arial" w:cs="Arial"/>
        </w:rPr>
        <w:tab/>
        <w:t xml:space="preserve">   Oy birliği ile karar verildi.</w:t>
      </w:r>
      <w:bookmarkEnd w:id="4"/>
    </w:p>
    <w:p w14:paraId="14F858FA" w14:textId="77777777" w:rsidR="002034D6" w:rsidRDefault="002034D6" w:rsidP="00413B6B">
      <w:pPr>
        <w:spacing w:after="0"/>
        <w:rPr>
          <w:rFonts w:ascii="Arial" w:hAnsi="Arial" w:cs="Arial"/>
        </w:rPr>
      </w:pPr>
    </w:p>
    <w:p w14:paraId="69A1AB54" w14:textId="0FF0AF4D" w:rsidR="002034D6" w:rsidRDefault="002034D6" w:rsidP="003006C7">
      <w:pPr>
        <w:spacing w:after="0"/>
        <w:ind w:left="-851" w:firstLine="851"/>
        <w:jc w:val="both"/>
        <w:rPr>
          <w:rFonts w:ascii="Arial" w:hAnsi="Arial" w:cs="Arial"/>
        </w:rPr>
      </w:pPr>
      <w:bookmarkStart w:id="5" w:name="_Hlk205886655"/>
      <w:r>
        <w:rPr>
          <w:rFonts w:ascii="Arial" w:hAnsi="Arial" w:cs="Arial"/>
        </w:rPr>
        <w:t>MADDE:85-</w:t>
      </w:r>
      <w:r>
        <w:rPr>
          <w:rFonts w:ascii="Arial" w:hAnsi="Arial" w:cs="Arial"/>
        </w:rPr>
        <w:tab/>
      </w:r>
      <w:r>
        <w:rPr>
          <w:rFonts w:ascii="Arial" w:hAnsi="Arial" w:cs="Arial"/>
        </w:rPr>
        <w:tab/>
      </w:r>
      <w:r>
        <w:rPr>
          <w:rFonts w:ascii="Arial" w:hAnsi="Arial" w:cs="Arial"/>
        </w:rPr>
        <w:tab/>
        <w:t xml:space="preserve">   : Bu maddede Belediye Meclisinin 08.08.2025 tarihli ve 79 sayılı kararı</w:t>
      </w:r>
    </w:p>
    <w:p w14:paraId="54658395" w14:textId="69F6DA74" w:rsidR="002034D6" w:rsidRDefault="002034D6" w:rsidP="003006C7">
      <w:pPr>
        <w:spacing w:after="0"/>
        <w:ind w:left="705"/>
        <w:jc w:val="both"/>
        <w:rPr>
          <w:rFonts w:ascii="Arial" w:hAnsi="Arial" w:cs="Arial"/>
        </w:rPr>
      </w:pPr>
      <w:r>
        <w:rPr>
          <w:rFonts w:ascii="Arial" w:hAnsi="Arial" w:cs="Arial"/>
        </w:rPr>
        <w:t xml:space="preserve">İle İmar Komisyonuna havale edilen; </w:t>
      </w:r>
      <w:r w:rsidR="00490177">
        <w:rPr>
          <w:rFonts w:ascii="Arial" w:hAnsi="Arial" w:cs="Arial"/>
        </w:rPr>
        <w:t xml:space="preserve">İlçemiz İstiklal Mahallesi 673 ada 165 parselin güneyindeki tescilsiz çocuk bahçesi alanı, 727 ada 72 nolu parselin güneyindeki tescilsiz park alanı, 658 ada 8 nolu parselin güneyindeki tescilsiz park alanı ve 681 ada 8 nolu parselin güneyindeki tescilsiz park alanı olan yerlere plan değişikliği talebinin </w:t>
      </w:r>
      <w:r w:rsidR="003006C7">
        <w:rPr>
          <w:rFonts w:ascii="Arial" w:hAnsi="Arial" w:cs="Arial"/>
        </w:rPr>
        <w:t xml:space="preserve">görüşülmesi hususu vardı. Görüşmelere geçildi. Görüşüldü. </w:t>
      </w:r>
      <w:r w:rsidR="00490177">
        <w:rPr>
          <w:rFonts w:ascii="Arial" w:hAnsi="Arial" w:cs="Arial"/>
        </w:rPr>
        <w:t xml:space="preserve">İlçemiz İstiklal Mahallesi 673 ada 165 parselin güneyindeki tescilsiz çocuk bahçesi alanı, 727 ada 72 nolu parselin güneyindeki tescilsiz park alanı, 658 ada 8 nolu parselin güneyindeki tescilsiz park alanı ve 681 ada 8 nolu parselin güneyindeki tescilsiz park alanı olan yerlere plan değişikliği talebinin Belediyemiz İmar Komisyonunun </w:t>
      </w:r>
      <w:r w:rsidR="00636D7F">
        <w:rPr>
          <w:rFonts w:ascii="Arial" w:hAnsi="Arial" w:cs="Arial"/>
        </w:rPr>
        <w:t xml:space="preserve">uygun olduğuna dair </w:t>
      </w:r>
      <w:r w:rsidR="00490177">
        <w:rPr>
          <w:rFonts w:ascii="Arial" w:hAnsi="Arial" w:cs="Arial"/>
        </w:rPr>
        <w:t>vermiş olduğu rapor doğrultusunda</w:t>
      </w:r>
      <w:r w:rsidR="00636D7F">
        <w:rPr>
          <w:rFonts w:ascii="Arial" w:hAnsi="Arial" w:cs="Arial"/>
        </w:rPr>
        <w:t xml:space="preserve"> Meclisimizce</w:t>
      </w:r>
      <w:r w:rsidR="00490177">
        <w:rPr>
          <w:rFonts w:ascii="Arial" w:hAnsi="Arial" w:cs="Arial"/>
        </w:rPr>
        <w:t xml:space="preserve"> kabulüne oy birliği ile karar verildi.</w:t>
      </w:r>
    </w:p>
    <w:p w14:paraId="55CE7D40" w14:textId="77777777" w:rsidR="00413B6B" w:rsidRDefault="00413B6B" w:rsidP="003006C7">
      <w:pPr>
        <w:spacing w:after="0"/>
        <w:ind w:left="705"/>
        <w:jc w:val="both"/>
        <w:rPr>
          <w:rFonts w:ascii="Arial" w:hAnsi="Arial" w:cs="Arial"/>
        </w:rPr>
      </w:pPr>
    </w:p>
    <w:p w14:paraId="5C830939" w14:textId="77777777" w:rsidR="00413B6B" w:rsidRDefault="00413B6B" w:rsidP="003006C7">
      <w:pPr>
        <w:spacing w:after="0"/>
        <w:ind w:left="705"/>
        <w:jc w:val="both"/>
        <w:rPr>
          <w:rFonts w:ascii="Arial" w:hAnsi="Arial" w:cs="Arial"/>
        </w:rPr>
      </w:pPr>
    </w:p>
    <w:p w14:paraId="385159FF" w14:textId="567F50A9" w:rsidR="00413B6B" w:rsidRDefault="00413B6B" w:rsidP="003006C7">
      <w:pPr>
        <w:spacing w:after="0"/>
        <w:ind w:left="705"/>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Alpay VAR</w:t>
      </w:r>
    </w:p>
    <w:p w14:paraId="3A5D3BD5" w14:textId="1F40BECB" w:rsidR="00413B6B" w:rsidRDefault="00413B6B" w:rsidP="003006C7">
      <w:pPr>
        <w:spacing w:after="0"/>
        <w:ind w:left="705"/>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Şarköy Belediye Başkanı</w:t>
      </w:r>
    </w:p>
    <w:p w14:paraId="7E9C604B" w14:textId="77777777" w:rsidR="002034D6" w:rsidRDefault="002034D6" w:rsidP="00E33EA8">
      <w:pPr>
        <w:spacing w:after="0"/>
        <w:rPr>
          <w:rFonts w:ascii="Arial" w:hAnsi="Arial" w:cs="Arial"/>
        </w:rPr>
      </w:pPr>
    </w:p>
    <w:bookmarkEnd w:id="5"/>
    <w:p w14:paraId="04575C7F" w14:textId="77777777" w:rsidR="002034D6" w:rsidRDefault="002034D6" w:rsidP="002034D6">
      <w:pPr>
        <w:spacing w:after="0"/>
        <w:ind w:left="-851" w:firstLine="851"/>
        <w:rPr>
          <w:rFonts w:ascii="Arial" w:hAnsi="Arial" w:cs="Arial"/>
        </w:rPr>
      </w:pPr>
    </w:p>
    <w:p w14:paraId="47E07B2B" w14:textId="77777777" w:rsidR="002034D6" w:rsidRDefault="002034D6" w:rsidP="002034D6">
      <w:pPr>
        <w:spacing w:after="0"/>
        <w:ind w:left="-851" w:firstLine="851"/>
        <w:rPr>
          <w:rFonts w:ascii="Arial" w:hAnsi="Arial" w:cs="Arial"/>
        </w:rPr>
      </w:pPr>
    </w:p>
    <w:p w14:paraId="5BD1CC62" w14:textId="65AEF92B" w:rsidR="00D23D0D" w:rsidRDefault="00274C63" w:rsidP="00C13DA0">
      <w:pPr>
        <w:spacing w:after="0"/>
        <w:ind w:left="708" w:hanging="708"/>
        <w:jc w:val="both"/>
        <w:rPr>
          <w:rFonts w:ascii="Arial" w:hAnsi="Arial" w:cs="Arial"/>
        </w:rPr>
      </w:pPr>
      <w:r>
        <w:rPr>
          <w:rFonts w:ascii="Arial" w:hAnsi="Arial" w:cs="Arial"/>
        </w:rPr>
        <w:tab/>
      </w:r>
    </w:p>
    <w:p w14:paraId="1A9ABB19" w14:textId="77777777" w:rsidR="00D23D0D" w:rsidRDefault="00D23D0D" w:rsidP="00AF54D6">
      <w:pPr>
        <w:spacing w:after="0"/>
        <w:jc w:val="both"/>
        <w:rPr>
          <w:rFonts w:ascii="Arial" w:hAnsi="Arial" w:cs="Arial"/>
        </w:rPr>
      </w:pPr>
    </w:p>
    <w:p w14:paraId="3D086C59" w14:textId="77777777" w:rsidR="001F32FB" w:rsidRDefault="001F32FB" w:rsidP="00AF54D6">
      <w:pPr>
        <w:spacing w:after="0"/>
        <w:jc w:val="both"/>
        <w:rPr>
          <w:rFonts w:ascii="Arial" w:hAnsi="Arial" w:cs="Arial"/>
        </w:rPr>
      </w:pPr>
    </w:p>
    <w:p w14:paraId="07316A00" w14:textId="77777777" w:rsidR="001F32FB" w:rsidRDefault="001F32FB" w:rsidP="00AF54D6">
      <w:pPr>
        <w:spacing w:after="0"/>
        <w:jc w:val="both"/>
        <w:rPr>
          <w:rFonts w:ascii="Arial" w:hAnsi="Arial" w:cs="Arial"/>
        </w:rPr>
      </w:pPr>
    </w:p>
    <w:p w14:paraId="0DBC4969" w14:textId="77777777" w:rsidR="001F32FB" w:rsidRDefault="001F32FB" w:rsidP="00AF54D6">
      <w:pPr>
        <w:spacing w:after="0"/>
        <w:jc w:val="both"/>
        <w:rPr>
          <w:rFonts w:ascii="Arial" w:hAnsi="Arial" w:cs="Arial"/>
        </w:rPr>
      </w:pPr>
    </w:p>
    <w:p w14:paraId="0B58F898" w14:textId="77777777" w:rsidR="001F32FB" w:rsidRDefault="001F32FB" w:rsidP="00AF54D6">
      <w:pPr>
        <w:spacing w:after="0"/>
        <w:jc w:val="both"/>
        <w:rPr>
          <w:rFonts w:ascii="Arial" w:hAnsi="Arial" w:cs="Arial"/>
        </w:rPr>
      </w:pPr>
    </w:p>
    <w:p w14:paraId="6F45A294" w14:textId="77777777" w:rsidR="001F32FB" w:rsidRDefault="001F32FB" w:rsidP="00AF54D6">
      <w:pPr>
        <w:spacing w:after="0"/>
        <w:jc w:val="both"/>
        <w:rPr>
          <w:rFonts w:ascii="Arial" w:hAnsi="Arial" w:cs="Arial"/>
        </w:rPr>
      </w:pPr>
    </w:p>
    <w:p w14:paraId="7D2CD7F0" w14:textId="77777777" w:rsidR="00E33EA8" w:rsidRDefault="00E33EA8" w:rsidP="00AF54D6">
      <w:pPr>
        <w:spacing w:after="0"/>
        <w:jc w:val="both"/>
        <w:rPr>
          <w:rFonts w:ascii="Arial" w:hAnsi="Arial" w:cs="Arial"/>
        </w:rPr>
      </w:pPr>
    </w:p>
    <w:p w14:paraId="0B0F68A2" w14:textId="77777777" w:rsidR="00E33EA8" w:rsidRDefault="00E33EA8" w:rsidP="00AF54D6">
      <w:pPr>
        <w:spacing w:after="0"/>
        <w:jc w:val="both"/>
        <w:rPr>
          <w:rFonts w:ascii="Arial" w:hAnsi="Arial" w:cs="Arial"/>
        </w:rPr>
      </w:pPr>
    </w:p>
    <w:p w14:paraId="0E4AEFAA" w14:textId="77777777" w:rsidR="00E0392D" w:rsidRDefault="00E0392D" w:rsidP="00AF54D6">
      <w:pPr>
        <w:spacing w:after="0"/>
        <w:jc w:val="both"/>
        <w:rPr>
          <w:rFonts w:ascii="Arial" w:hAnsi="Arial" w:cs="Arial"/>
        </w:rPr>
      </w:pPr>
    </w:p>
    <w:p w14:paraId="01FB8C2B" w14:textId="77777777" w:rsidR="00E0392D" w:rsidRDefault="00E0392D" w:rsidP="00AF54D6">
      <w:pPr>
        <w:spacing w:after="0"/>
        <w:jc w:val="both"/>
        <w:rPr>
          <w:rFonts w:ascii="Arial" w:hAnsi="Arial" w:cs="Arial"/>
        </w:rPr>
      </w:pPr>
    </w:p>
    <w:p w14:paraId="32015E83" w14:textId="77777777" w:rsidR="00E0392D" w:rsidRDefault="00E0392D" w:rsidP="00AF54D6">
      <w:pPr>
        <w:spacing w:after="0"/>
        <w:jc w:val="both"/>
        <w:rPr>
          <w:rFonts w:ascii="Arial" w:hAnsi="Arial" w:cs="Arial"/>
        </w:rPr>
      </w:pPr>
    </w:p>
    <w:p w14:paraId="1B0F077E" w14:textId="77777777" w:rsidR="00E33EA8" w:rsidRDefault="00E33EA8" w:rsidP="00AF54D6">
      <w:pPr>
        <w:spacing w:after="0"/>
        <w:jc w:val="both"/>
        <w:rPr>
          <w:rFonts w:ascii="Arial" w:hAnsi="Arial" w:cs="Arial"/>
        </w:rPr>
      </w:pPr>
    </w:p>
    <w:p w14:paraId="5D7AECEB" w14:textId="77777777" w:rsidR="001F32FB" w:rsidRDefault="001F32FB" w:rsidP="00AF54D6">
      <w:pPr>
        <w:spacing w:after="0"/>
        <w:jc w:val="both"/>
        <w:rPr>
          <w:rFonts w:ascii="Arial" w:hAnsi="Arial" w:cs="Arial"/>
        </w:rPr>
      </w:pPr>
    </w:p>
    <w:p w14:paraId="4FDFD59A" w14:textId="77777777" w:rsidR="001F32FB" w:rsidRDefault="001F32FB" w:rsidP="00AF54D6">
      <w:pPr>
        <w:spacing w:after="0"/>
        <w:jc w:val="both"/>
        <w:rPr>
          <w:rFonts w:ascii="Arial" w:hAnsi="Arial" w:cs="Arial"/>
        </w:rPr>
      </w:pPr>
    </w:p>
    <w:p w14:paraId="7E543D14" w14:textId="77777777" w:rsidR="00F87471" w:rsidRDefault="00F87471" w:rsidP="00AF54D6">
      <w:pPr>
        <w:spacing w:after="0"/>
        <w:jc w:val="both"/>
        <w:rPr>
          <w:rFonts w:ascii="Arial" w:hAnsi="Arial" w:cs="Arial"/>
        </w:rPr>
      </w:pPr>
    </w:p>
    <w:p w14:paraId="591253CE" w14:textId="77777777" w:rsidR="001F32FB" w:rsidRDefault="001F32FB" w:rsidP="00AF54D6">
      <w:pPr>
        <w:spacing w:after="0"/>
        <w:jc w:val="both"/>
        <w:rPr>
          <w:rFonts w:ascii="Arial" w:hAnsi="Arial" w:cs="Arial"/>
        </w:rPr>
      </w:pPr>
    </w:p>
    <w:p w14:paraId="402044CF" w14:textId="77777777" w:rsidR="00BC45AE" w:rsidRDefault="00BC45AE" w:rsidP="00BC45AE">
      <w:pPr>
        <w:spacing w:after="0"/>
        <w:ind w:left="1134" w:hanging="568"/>
        <w:jc w:val="both"/>
        <w:rPr>
          <w:rFonts w:ascii="Arial" w:hAnsi="Arial" w:cs="Arial"/>
        </w:rPr>
      </w:pPr>
      <w:r>
        <w:rPr>
          <w:rFonts w:ascii="Arial" w:hAnsi="Arial" w:cs="Arial"/>
        </w:rPr>
        <w:t xml:space="preserve">  </w:t>
      </w:r>
    </w:p>
    <w:p w14:paraId="07B1DD86" w14:textId="77777777" w:rsidR="00274C63" w:rsidRDefault="00274C63" w:rsidP="00AF54D6">
      <w:pPr>
        <w:spacing w:after="0"/>
        <w:jc w:val="both"/>
        <w:rPr>
          <w:rFonts w:ascii="Arial" w:hAnsi="Arial" w:cs="Arial"/>
        </w:rPr>
      </w:pPr>
    </w:p>
    <w:p w14:paraId="4D8C03D1" w14:textId="77777777" w:rsidR="00274C63" w:rsidRDefault="00274C63" w:rsidP="00AF54D6">
      <w:pPr>
        <w:spacing w:after="0"/>
        <w:jc w:val="both"/>
        <w:rPr>
          <w:rFonts w:ascii="Arial" w:hAnsi="Arial" w:cs="Arial"/>
        </w:rPr>
      </w:pPr>
    </w:p>
    <w:p w14:paraId="0F7B543A" w14:textId="77777777" w:rsidR="00274C63" w:rsidRDefault="00274C63" w:rsidP="00AF54D6">
      <w:pPr>
        <w:spacing w:after="0"/>
        <w:jc w:val="both"/>
        <w:rPr>
          <w:rFonts w:ascii="Arial" w:hAnsi="Arial" w:cs="Arial"/>
        </w:rPr>
      </w:pPr>
    </w:p>
    <w:p w14:paraId="095AECBF" w14:textId="77777777" w:rsidR="00274C63" w:rsidRDefault="00274C63" w:rsidP="00AF54D6">
      <w:pPr>
        <w:spacing w:after="0"/>
        <w:jc w:val="both"/>
        <w:rPr>
          <w:rFonts w:ascii="Arial" w:hAnsi="Arial" w:cs="Arial"/>
        </w:rPr>
      </w:pPr>
    </w:p>
    <w:p w14:paraId="00390D4B" w14:textId="77777777" w:rsidR="00274C63" w:rsidRDefault="00274C63" w:rsidP="00AF54D6">
      <w:pPr>
        <w:spacing w:after="0"/>
        <w:jc w:val="both"/>
        <w:rPr>
          <w:rFonts w:ascii="Arial" w:hAnsi="Arial" w:cs="Arial"/>
        </w:rPr>
      </w:pPr>
    </w:p>
    <w:p w14:paraId="27BFA8AD" w14:textId="77777777" w:rsidR="001F32FB" w:rsidRDefault="001F32FB" w:rsidP="00AF54D6">
      <w:pPr>
        <w:spacing w:after="0"/>
        <w:jc w:val="both"/>
        <w:rPr>
          <w:rFonts w:ascii="Arial" w:hAnsi="Arial" w:cs="Arial"/>
        </w:rPr>
      </w:pPr>
    </w:p>
    <w:p w14:paraId="7EB6B1B0" w14:textId="77777777" w:rsidR="001F32FB" w:rsidRDefault="001F32FB" w:rsidP="00AF54D6">
      <w:pPr>
        <w:spacing w:after="0"/>
        <w:jc w:val="both"/>
        <w:rPr>
          <w:rFonts w:ascii="Arial" w:hAnsi="Arial" w:cs="Arial"/>
        </w:rPr>
      </w:pPr>
    </w:p>
    <w:p w14:paraId="41CBA80B" w14:textId="77777777" w:rsidR="00274C63" w:rsidRDefault="00274C63" w:rsidP="00AF54D6">
      <w:pPr>
        <w:spacing w:after="0"/>
        <w:jc w:val="both"/>
        <w:rPr>
          <w:rFonts w:ascii="Arial" w:hAnsi="Arial" w:cs="Arial"/>
        </w:rPr>
      </w:pPr>
    </w:p>
    <w:p w14:paraId="3CFA989F" w14:textId="77777777" w:rsidR="00274C63" w:rsidRDefault="00274C63" w:rsidP="00AF54D6">
      <w:pPr>
        <w:spacing w:after="0"/>
        <w:jc w:val="both"/>
        <w:rPr>
          <w:rFonts w:ascii="Arial" w:hAnsi="Arial" w:cs="Arial"/>
        </w:rPr>
      </w:pPr>
    </w:p>
    <w:p w14:paraId="74BDD171" w14:textId="77777777" w:rsidR="00274C63" w:rsidRDefault="00274C63" w:rsidP="00AF54D6">
      <w:pPr>
        <w:spacing w:after="0"/>
        <w:jc w:val="both"/>
        <w:rPr>
          <w:rFonts w:ascii="Arial" w:hAnsi="Arial" w:cs="Arial"/>
        </w:rPr>
      </w:pPr>
    </w:p>
    <w:p w14:paraId="3118D968" w14:textId="77777777" w:rsidR="004F2742" w:rsidRDefault="004F2742" w:rsidP="00AF54D6">
      <w:pPr>
        <w:spacing w:after="0"/>
        <w:jc w:val="both"/>
        <w:rPr>
          <w:rFonts w:ascii="Arial" w:hAnsi="Arial" w:cs="Arial"/>
        </w:rPr>
      </w:pPr>
    </w:p>
    <w:p w14:paraId="21594047" w14:textId="77777777" w:rsidR="00274C63" w:rsidRDefault="00274C63" w:rsidP="00AF54D6">
      <w:pPr>
        <w:spacing w:after="0"/>
        <w:jc w:val="both"/>
        <w:rPr>
          <w:rFonts w:ascii="Arial" w:hAnsi="Arial" w:cs="Arial"/>
        </w:rPr>
      </w:pPr>
    </w:p>
    <w:p w14:paraId="7803A0EE" w14:textId="77777777" w:rsidR="00274C63" w:rsidRDefault="00274C63" w:rsidP="00AF54D6">
      <w:pPr>
        <w:spacing w:after="0"/>
        <w:jc w:val="both"/>
        <w:rPr>
          <w:rFonts w:ascii="Arial" w:hAnsi="Arial" w:cs="Arial"/>
        </w:rPr>
      </w:pPr>
    </w:p>
    <w:p w14:paraId="3E41D30E" w14:textId="77777777" w:rsidR="001F32FB" w:rsidRDefault="001F32FB" w:rsidP="00AF54D6">
      <w:pPr>
        <w:spacing w:after="0"/>
        <w:jc w:val="both"/>
        <w:rPr>
          <w:rFonts w:ascii="Arial" w:hAnsi="Arial" w:cs="Arial"/>
        </w:rPr>
      </w:pPr>
    </w:p>
    <w:p w14:paraId="7E4A9F04" w14:textId="77777777" w:rsidR="00AF54D6" w:rsidRDefault="00AF54D6" w:rsidP="00AF54D6">
      <w:pPr>
        <w:spacing w:after="0"/>
        <w:jc w:val="both"/>
        <w:rPr>
          <w:rFonts w:ascii="Arial" w:hAnsi="Arial" w:cs="Arial"/>
        </w:rPr>
      </w:pPr>
    </w:p>
    <w:p w14:paraId="0FC361FB" w14:textId="77777777" w:rsidR="00D74541" w:rsidRDefault="00D74541" w:rsidP="00C13DA0">
      <w:pPr>
        <w:spacing w:after="0"/>
        <w:ind w:left="708" w:hanging="708"/>
        <w:jc w:val="both"/>
        <w:rPr>
          <w:rFonts w:ascii="Arial" w:hAnsi="Arial" w:cs="Arial"/>
        </w:rPr>
      </w:pPr>
    </w:p>
    <w:p w14:paraId="559281AB" w14:textId="77777777" w:rsidR="00D74541" w:rsidRDefault="00D74541" w:rsidP="00C13DA0">
      <w:pPr>
        <w:spacing w:after="0"/>
        <w:ind w:left="708" w:hanging="708"/>
        <w:jc w:val="both"/>
        <w:rPr>
          <w:rFonts w:ascii="Arial" w:hAnsi="Arial" w:cs="Arial"/>
        </w:rPr>
      </w:pPr>
    </w:p>
    <w:p w14:paraId="708572C2" w14:textId="77777777" w:rsidR="00C13DA0" w:rsidRDefault="00C13DA0" w:rsidP="00C13DA0">
      <w:pPr>
        <w:spacing w:after="0"/>
        <w:ind w:left="708" w:hanging="708"/>
        <w:jc w:val="both"/>
        <w:rPr>
          <w:rFonts w:ascii="Arial" w:hAnsi="Arial" w:cs="Arial"/>
        </w:rPr>
      </w:pPr>
    </w:p>
    <w:p w14:paraId="164BCF53" w14:textId="77777777" w:rsidR="00C13DA0" w:rsidRDefault="00C13DA0" w:rsidP="00D23D0D">
      <w:pPr>
        <w:spacing w:after="0"/>
        <w:ind w:firstLine="708"/>
        <w:jc w:val="both"/>
        <w:rPr>
          <w:rFonts w:ascii="Arial" w:hAnsi="Arial" w:cs="Arial"/>
        </w:rPr>
      </w:pPr>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CD26" w14:textId="77777777" w:rsidR="00BA50C6" w:rsidRDefault="00BA50C6" w:rsidP="00C52262">
      <w:pPr>
        <w:spacing w:after="0" w:line="240" w:lineRule="auto"/>
      </w:pPr>
      <w:r>
        <w:separator/>
      </w:r>
    </w:p>
  </w:endnote>
  <w:endnote w:type="continuationSeparator" w:id="0">
    <w:p w14:paraId="0FCA5ECD" w14:textId="77777777" w:rsidR="00BA50C6" w:rsidRDefault="00BA50C6"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Corbel"/>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B06BD" w14:textId="77777777" w:rsidR="00BA50C6" w:rsidRDefault="00BA50C6" w:rsidP="00C52262">
      <w:pPr>
        <w:spacing w:after="0" w:line="240" w:lineRule="auto"/>
      </w:pPr>
      <w:r>
        <w:separator/>
      </w:r>
    </w:p>
  </w:footnote>
  <w:footnote w:type="continuationSeparator" w:id="0">
    <w:p w14:paraId="67E6DBBE" w14:textId="77777777" w:rsidR="00BA50C6" w:rsidRDefault="00BA50C6" w:rsidP="00C52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478104C"/>
    <w:multiLevelType w:val="hybridMultilevel"/>
    <w:tmpl w:val="6C7EA448"/>
    <w:lvl w:ilvl="0" w:tplc="79BEED9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02F74"/>
    <w:rsid w:val="0001292B"/>
    <w:rsid w:val="00013A00"/>
    <w:rsid w:val="00014D7B"/>
    <w:rsid w:val="0001611E"/>
    <w:rsid w:val="000259C1"/>
    <w:rsid w:val="0002653B"/>
    <w:rsid w:val="00026DD7"/>
    <w:rsid w:val="00027040"/>
    <w:rsid w:val="00030FD7"/>
    <w:rsid w:val="0003755E"/>
    <w:rsid w:val="00042915"/>
    <w:rsid w:val="00044E0B"/>
    <w:rsid w:val="00054685"/>
    <w:rsid w:val="0006188B"/>
    <w:rsid w:val="0006355B"/>
    <w:rsid w:val="0006428A"/>
    <w:rsid w:val="00066425"/>
    <w:rsid w:val="00066B5D"/>
    <w:rsid w:val="00067997"/>
    <w:rsid w:val="00072CF2"/>
    <w:rsid w:val="0007617C"/>
    <w:rsid w:val="00076D96"/>
    <w:rsid w:val="00081D42"/>
    <w:rsid w:val="00082D60"/>
    <w:rsid w:val="00086195"/>
    <w:rsid w:val="0009014C"/>
    <w:rsid w:val="00093741"/>
    <w:rsid w:val="000963A2"/>
    <w:rsid w:val="000A08DF"/>
    <w:rsid w:val="000A0E4A"/>
    <w:rsid w:val="000B1301"/>
    <w:rsid w:val="000B1F39"/>
    <w:rsid w:val="000B214A"/>
    <w:rsid w:val="000B36C9"/>
    <w:rsid w:val="000B3F20"/>
    <w:rsid w:val="000B4E87"/>
    <w:rsid w:val="000B7575"/>
    <w:rsid w:val="000C04AD"/>
    <w:rsid w:val="000C176A"/>
    <w:rsid w:val="000C1CA5"/>
    <w:rsid w:val="000C3BD6"/>
    <w:rsid w:val="000C4450"/>
    <w:rsid w:val="000C6C3E"/>
    <w:rsid w:val="000D03CA"/>
    <w:rsid w:val="000D3390"/>
    <w:rsid w:val="000D705B"/>
    <w:rsid w:val="000E00E3"/>
    <w:rsid w:val="000E16F6"/>
    <w:rsid w:val="000E3431"/>
    <w:rsid w:val="000E6266"/>
    <w:rsid w:val="000E6F40"/>
    <w:rsid w:val="000E74F0"/>
    <w:rsid w:val="000F09B7"/>
    <w:rsid w:val="000F3CC4"/>
    <w:rsid w:val="000F3CD8"/>
    <w:rsid w:val="00100F0F"/>
    <w:rsid w:val="00102822"/>
    <w:rsid w:val="00102E2D"/>
    <w:rsid w:val="00114ED8"/>
    <w:rsid w:val="0011638C"/>
    <w:rsid w:val="00117698"/>
    <w:rsid w:val="001211B2"/>
    <w:rsid w:val="00124AAF"/>
    <w:rsid w:val="00124BBF"/>
    <w:rsid w:val="00130E33"/>
    <w:rsid w:val="001310CD"/>
    <w:rsid w:val="0013170A"/>
    <w:rsid w:val="0013190B"/>
    <w:rsid w:val="0013343D"/>
    <w:rsid w:val="001365BE"/>
    <w:rsid w:val="00151B16"/>
    <w:rsid w:val="0015242A"/>
    <w:rsid w:val="001528B0"/>
    <w:rsid w:val="00164A14"/>
    <w:rsid w:val="00165F9C"/>
    <w:rsid w:val="00174BF5"/>
    <w:rsid w:val="00176544"/>
    <w:rsid w:val="001779B8"/>
    <w:rsid w:val="00183FAA"/>
    <w:rsid w:val="00186DD4"/>
    <w:rsid w:val="00191CD3"/>
    <w:rsid w:val="00194FBF"/>
    <w:rsid w:val="00197955"/>
    <w:rsid w:val="001A035A"/>
    <w:rsid w:val="001B3B70"/>
    <w:rsid w:val="001B7E4A"/>
    <w:rsid w:val="001C1238"/>
    <w:rsid w:val="001C1BD7"/>
    <w:rsid w:val="001C3E0A"/>
    <w:rsid w:val="001C6EA0"/>
    <w:rsid w:val="001C7978"/>
    <w:rsid w:val="001D02F1"/>
    <w:rsid w:val="001D06E2"/>
    <w:rsid w:val="001D091D"/>
    <w:rsid w:val="001D4D81"/>
    <w:rsid w:val="001D6335"/>
    <w:rsid w:val="001E031B"/>
    <w:rsid w:val="001E2FCA"/>
    <w:rsid w:val="001E359B"/>
    <w:rsid w:val="001E7C74"/>
    <w:rsid w:val="001F32FB"/>
    <w:rsid w:val="002015D9"/>
    <w:rsid w:val="00202158"/>
    <w:rsid w:val="0020298F"/>
    <w:rsid w:val="002034D6"/>
    <w:rsid w:val="002035DD"/>
    <w:rsid w:val="00206477"/>
    <w:rsid w:val="00206E0D"/>
    <w:rsid w:val="002178C9"/>
    <w:rsid w:val="00221C8D"/>
    <w:rsid w:val="00226D45"/>
    <w:rsid w:val="0022786C"/>
    <w:rsid w:val="00230215"/>
    <w:rsid w:val="0023107F"/>
    <w:rsid w:val="00233020"/>
    <w:rsid w:val="00233BF6"/>
    <w:rsid w:val="002340BA"/>
    <w:rsid w:val="00235549"/>
    <w:rsid w:val="00236592"/>
    <w:rsid w:val="00240B4A"/>
    <w:rsid w:val="002445A7"/>
    <w:rsid w:val="00246C24"/>
    <w:rsid w:val="00251519"/>
    <w:rsid w:val="002536C9"/>
    <w:rsid w:val="002539B0"/>
    <w:rsid w:val="002612D5"/>
    <w:rsid w:val="0026395F"/>
    <w:rsid w:val="0026399C"/>
    <w:rsid w:val="00266FCF"/>
    <w:rsid w:val="00271AB7"/>
    <w:rsid w:val="00273190"/>
    <w:rsid w:val="00274244"/>
    <w:rsid w:val="00274A29"/>
    <w:rsid w:val="00274C63"/>
    <w:rsid w:val="002800C2"/>
    <w:rsid w:val="0028190E"/>
    <w:rsid w:val="00282D75"/>
    <w:rsid w:val="002832F2"/>
    <w:rsid w:val="00284209"/>
    <w:rsid w:val="0028424C"/>
    <w:rsid w:val="00284A05"/>
    <w:rsid w:val="00284B89"/>
    <w:rsid w:val="0028591E"/>
    <w:rsid w:val="002905DE"/>
    <w:rsid w:val="00292565"/>
    <w:rsid w:val="00293D8D"/>
    <w:rsid w:val="00294AED"/>
    <w:rsid w:val="002965B1"/>
    <w:rsid w:val="0029664F"/>
    <w:rsid w:val="002A16A6"/>
    <w:rsid w:val="002A3740"/>
    <w:rsid w:val="002A4D52"/>
    <w:rsid w:val="002A59CF"/>
    <w:rsid w:val="002A60E4"/>
    <w:rsid w:val="002A6146"/>
    <w:rsid w:val="002B08DE"/>
    <w:rsid w:val="002B2891"/>
    <w:rsid w:val="002B513B"/>
    <w:rsid w:val="002B53E6"/>
    <w:rsid w:val="002B58EE"/>
    <w:rsid w:val="002B6F20"/>
    <w:rsid w:val="002B79C3"/>
    <w:rsid w:val="002C1316"/>
    <w:rsid w:val="002C2EA9"/>
    <w:rsid w:val="002C37F2"/>
    <w:rsid w:val="002C4F35"/>
    <w:rsid w:val="002C5D3C"/>
    <w:rsid w:val="002C7300"/>
    <w:rsid w:val="002D1729"/>
    <w:rsid w:val="002D2E6C"/>
    <w:rsid w:val="002D587D"/>
    <w:rsid w:val="002D730D"/>
    <w:rsid w:val="002E3B93"/>
    <w:rsid w:val="002E52D7"/>
    <w:rsid w:val="002E6195"/>
    <w:rsid w:val="002E6CFF"/>
    <w:rsid w:val="002F1A56"/>
    <w:rsid w:val="002F4836"/>
    <w:rsid w:val="002F5DB7"/>
    <w:rsid w:val="003006C7"/>
    <w:rsid w:val="00301C18"/>
    <w:rsid w:val="00303281"/>
    <w:rsid w:val="003033D6"/>
    <w:rsid w:val="00304D50"/>
    <w:rsid w:val="003051FD"/>
    <w:rsid w:val="00310954"/>
    <w:rsid w:val="00315F4A"/>
    <w:rsid w:val="00317271"/>
    <w:rsid w:val="00321B63"/>
    <w:rsid w:val="00322D6F"/>
    <w:rsid w:val="00325683"/>
    <w:rsid w:val="0033243A"/>
    <w:rsid w:val="00332ABA"/>
    <w:rsid w:val="0033333C"/>
    <w:rsid w:val="00335883"/>
    <w:rsid w:val="00337B10"/>
    <w:rsid w:val="00340B1B"/>
    <w:rsid w:val="003420D0"/>
    <w:rsid w:val="00342215"/>
    <w:rsid w:val="00345853"/>
    <w:rsid w:val="00346B40"/>
    <w:rsid w:val="003510B6"/>
    <w:rsid w:val="00351D35"/>
    <w:rsid w:val="00353EDE"/>
    <w:rsid w:val="003564CA"/>
    <w:rsid w:val="0035719E"/>
    <w:rsid w:val="00357768"/>
    <w:rsid w:val="00365972"/>
    <w:rsid w:val="003705E0"/>
    <w:rsid w:val="003839F6"/>
    <w:rsid w:val="00386B50"/>
    <w:rsid w:val="00387BA8"/>
    <w:rsid w:val="00390062"/>
    <w:rsid w:val="00390425"/>
    <w:rsid w:val="00390F28"/>
    <w:rsid w:val="003918D8"/>
    <w:rsid w:val="003A072D"/>
    <w:rsid w:val="003A3048"/>
    <w:rsid w:val="003A48C9"/>
    <w:rsid w:val="003A4E91"/>
    <w:rsid w:val="003A5099"/>
    <w:rsid w:val="003A641E"/>
    <w:rsid w:val="003B0712"/>
    <w:rsid w:val="003B1207"/>
    <w:rsid w:val="003B25FD"/>
    <w:rsid w:val="003B2B76"/>
    <w:rsid w:val="003B6BD7"/>
    <w:rsid w:val="003C1709"/>
    <w:rsid w:val="003C4B43"/>
    <w:rsid w:val="003C5312"/>
    <w:rsid w:val="003C590E"/>
    <w:rsid w:val="003C63A5"/>
    <w:rsid w:val="003C6C5D"/>
    <w:rsid w:val="003D0D8F"/>
    <w:rsid w:val="003D1DFB"/>
    <w:rsid w:val="003D31F7"/>
    <w:rsid w:val="003D6BEC"/>
    <w:rsid w:val="003D76E6"/>
    <w:rsid w:val="003E0451"/>
    <w:rsid w:val="003E08EE"/>
    <w:rsid w:val="003E166E"/>
    <w:rsid w:val="003E2664"/>
    <w:rsid w:val="003E2CD5"/>
    <w:rsid w:val="003E2ECD"/>
    <w:rsid w:val="003E34EF"/>
    <w:rsid w:val="003E52BE"/>
    <w:rsid w:val="003F37EF"/>
    <w:rsid w:val="003F78A4"/>
    <w:rsid w:val="0040094D"/>
    <w:rsid w:val="00402EA9"/>
    <w:rsid w:val="00407925"/>
    <w:rsid w:val="00410AB3"/>
    <w:rsid w:val="00413B6B"/>
    <w:rsid w:val="00415BD6"/>
    <w:rsid w:val="004208A9"/>
    <w:rsid w:val="00422A8F"/>
    <w:rsid w:val="00423A1D"/>
    <w:rsid w:val="004276E0"/>
    <w:rsid w:val="00434815"/>
    <w:rsid w:val="00434C61"/>
    <w:rsid w:val="00434FEA"/>
    <w:rsid w:val="00441E5B"/>
    <w:rsid w:val="00442F80"/>
    <w:rsid w:val="00444BA0"/>
    <w:rsid w:val="00444E78"/>
    <w:rsid w:val="004453FE"/>
    <w:rsid w:val="0044558D"/>
    <w:rsid w:val="0044680F"/>
    <w:rsid w:val="00447E99"/>
    <w:rsid w:val="004501DC"/>
    <w:rsid w:val="00452F6A"/>
    <w:rsid w:val="0045421C"/>
    <w:rsid w:val="004578CB"/>
    <w:rsid w:val="00460887"/>
    <w:rsid w:val="00461531"/>
    <w:rsid w:val="004652F9"/>
    <w:rsid w:val="004678C0"/>
    <w:rsid w:val="00472864"/>
    <w:rsid w:val="004738A3"/>
    <w:rsid w:val="00473D94"/>
    <w:rsid w:val="004764A5"/>
    <w:rsid w:val="00477AAF"/>
    <w:rsid w:val="004812B6"/>
    <w:rsid w:val="004814FB"/>
    <w:rsid w:val="00482011"/>
    <w:rsid w:val="004845BB"/>
    <w:rsid w:val="00487524"/>
    <w:rsid w:val="00490177"/>
    <w:rsid w:val="0049371B"/>
    <w:rsid w:val="00497EFA"/>
    <w:rsid w:val="004A774D"/>
    <w:rsid w:val="004B02FD"/>
    <w:rsid w:val="004B0F76"/>
    <w:rsid w:val="004B23F5"/>
    <w:rsid w:val="004B4FC2"/>
    <w:rsid w:val="004C0029"/>
    <w:rsid w:val="004C6873"/>
    <w:rsid w:val="004C7EB1"/>
    <w:rsid w:val="004D3F7B"/>
    <w:rsid w:val="004D73C9"/>
    <w:rsid w:val="004D78F5"/>
    <w:rsid w:val="004D7B97"/>
    <w:rsid w:val="004D7CA3"/>
    <w:rsid w:val="004E270E"/>
    <w:rsid w:val="004E4465"/>
    <w:rsid w:val="004E6D23"/>
    <w:rsid w:val="004E7CCE"/>
    <w:rsid w:val="004E7FD7"/>
    <w:rsid w:val="004F0A33"/>
    <w:rsid w:val="004F1902"/>
    <w:rsid w:val="004F2742"/>
    <w:rsid w:val="004F5134"/>
    <w:rsid w:val="004F5945"/>
    <w:rsid w:val="004F5EBB"/>
    <w:rsid w:val="00502E84"/>
    <w:rsid w:val="00504027"/>
    <w:rsid w:val="00507016"/>
    <w:rsid w:val="00507A9E"/>
    <w:rsid w:val="0052022D"/>
    <w:rsid w:val="005259B7"/>
    <w:rsid w:val="00530A93"/>
    <w:rsid w:val="00531C37"/>
    <w:rsid w:val="00533767"/>
    <w:rsid w:val="00541085"/>
    <w:rsid w:val="005418A1"/>
    <w:rsid w:val="00551CEA"/>
    <w:rsid w:val="0055225C"/>
    <w:rsid w:val="00552806"/>
    <w:rsid w:val="00552AB7"/>
    <w:rsid w:val="005542E4"/>
    <w:rsid w:val="00555F2C"/>
    <w:rsid w:val="00560275"/>
    <w:rsid w:val="00560A27"/>
    <w:rsid w:val="00560EB4"/>
    <w:rsid w:val="00561880"/>
    <w:rsid w:val="005637E9"/>
    <w:rsid w:val="0056703C"/>
    <w:rsid w:val="0057189F"/>
    <w:rsid w:val="00571C35"/>
    <w:rsid w:val="005738C2"/>
    <w:rsid w:val="00592BFE"/>
    <w:rsid w:val="005939DB"/>
    <w:rsid w:val="005955DA"/>
    <w:rsid w:val="005972F2"/>
    <w:rsid w:val="005A29B3"/>
    <w:rsid w:val="005B0BF7"/>
    <w:rsid w:val="005B28D1"/>
    <w:rsid w:val="005B518E"/>
    <w:rsid w:val="005B64BC"/>
    <w:rsid w:val="005B73EA"/>
    <w:rsid w:val="005C1C5A"/>
    <w:rsid w:val="005C2DDA"/>
    <w:rsid w:val="005C563E"/>
    <w:rsid w:val="005C7C4A"/>
    <w:rsid w:val="005D71A9"/>
    <w:rsid w:val="005E13E3"/>
    <w:rsid w:val="005E2349"/>
    <w:rsid w:val="005E304E"/>
    <w:rsid w:val="005E4886"/>
    <w:rsid w:val="005E72EA"/>
    <w:rsid w:val="005F06BF"/>
    <w:rsid w:val="005F37BF"/>
    <w:rsid w:val="005F51C8"/>
    <w:rsid w:val="0060041D"/>
    <w:rsid w:val="0060045C"/>
    <w:rsid w:val="00603A69"/>
    <w:rsid w:val="0060471F"/>
    <w:rsid w:val="00606F9A"/>
    <w:rsid w:val="006125C1"/>
    <w:rsid w:val="00614326"/>
    <w:rsid w:val="006176B6"/>
    <w:rsid w:val="00620AB2"/>
    <w:rsid w:val="00626155"/>
    <w:rsid w:val="0063202B"/>
    <w:rsid w:val="00633076"/>
    <w:rsid w:val="00636D1E"/>
    <w:rsid w:val="00636D7F"/>
    <w:rsid w:val="00637EDE"/>
    <w:rsid w:val="006400CE"/>
    <w:rsid w:val="00640D3D"/>
    <w:rsid w:val="00642985"/>
    <w:rsid w:val="006479CC"/>
    <w:rsid w:val="00647D4B"/>
    <w:rsid w:val="0065015E"/>
    <w:rsid w:val="00650A7E"/>
    <w:rsid w:val="00653475"/>
    <w:rsid w:val="00654027"/>
    <w:rsid w:val="00657EFC"/>
    <w:rsid w:val="00662039"/>
    <w:rsid w:val="00665B81"/>
    <w:rsid w:val="006666D0"/>
    <w:rsid w:val="00666DF1"/>
    <w:rsid w:val="0066784C"/>
    <w:rsid w:val="0067036F"/>
    <w:rsid w:val="006750C4"/>
    <w:rsid w:val="006761DD"/>
    <w:rsid w:val="006824AB"/>
    <w:rsid w:val="00685813"/>
    <w:rsid w:val="00686122"/>
    <w:rsid w:val="00690C33"/>
    <w:rsid w:val="00693B0B"/>
    <w:rsid w:val="00697A02"/>
    <w:rsid w:val="006A2B2B"/>
    <w:rsid w:val="006A5EEB"/>
    <w:rsid w:val="006B1FBC"/>
    <w:rsid w:val="006B3C66"/>
    <w:rsid w:val="006B535E"/>
    <w:rsid w:val="006B7EB2"/>
    <w:rsid w:val="006C5D75"/>
    <w:rsid w:val="006D0846"/>
    <w:rsid w:val="006D173D"/>
    <w:rsid w:val="006D3DD9"/>
    <w:rsid w:val="006D566A"/>
    <w:rsid w:val="006E187A"/>
    <w:rsid w:val="006E19B9"/>
    <w:rsid w:val="006E7F25"/>
    <w:rsid w:val="006F1CA5"/>
    <w:rsid w:val="006F576E"/>
    <w:rsid w:val="006F7F25"/>
    <w:rsid w:val="00700573"/>
    <w:rsid w:val="00701483"/>
    <w:rsid w:val="00703C6B"/>
    <w:rsid w:val="007055C3"/>
    <w:rsid w:val="00706DC1"/>
    <w:rsid w:val="00710470"/>
    <w:rsid w:val="0071109B"/>
    <w:rsid w:val="0071334D"/>
    <w:rsid w:val="00720E34"/>
    <w:rsid w:val="00720F89"/>
    <w:rsid w:val="0072281A"/>
    <w:rsid w:val="00723962"/>
    <w:rsid w:val="00725652"/>
    <w:rsid w:val="0073365E"/>
    <w:rsid w:val="007346E8"/>
    <w:rsid w:val="007348F3"/>
    <w:rsid w:val="0073491E"/>
    <w:rsid w:val="0073654B"/>
    <w:rsid w:val="007423D1"/>
    <w:rsid w:val="00745BE3"/>
    <w:rsid w:val="00745D22"/>
    <w:rsid w:val="00745E91"/>
    <w:rsid w:val="00746CB9"/>
    <w:rsid w:val="00756523"/>
    <w:rsid w:val="00757A07"/>
    <w:rsid w:val="00757CEE"/>
    <w:rsid w:val="00760DB0"/>
    <w:rsid w:val="007618BB"/>
    <w:rsid w:val="00762F64"/>
    <w:rsid w:val="00764F7F"/>
    <w:rsid w:val="007666A5"/>
    <w:rsid w:val="007678C9"/>
    <w:rsid w:val="007719AA"/>
    <w:rsid w:val="00771E40"/>
    <w:rsid w:val="00772F5F"/>
    <w:rsid w:val="00773F51"/>
    <w:rsid w:val="007822B6"/>
    <w:rsid w:val="00784C96"/>
    <w:rsid w:val="007863ED"/>
    <w:rsid w:val="00791F79"/>
    <w:rsid w:val="007923EA"/>
    <w:rsid w:val="007927D1"/>
    <w:rsid w:val="00796099"/>
    <w:rsid w:val="00796C19"/>
    <w:rsid w:val="0079724E"/>
    <w:rsid w:val="007A1C28"/>
    <w:rsid w:val="007A46C2"/>
    <w:rsid w:val="007A5791"/>
    <w:rsid w:val="007B2D1B"/>
    <w:rsid w:val="007B41AB"/>
    <w:rsid w:val="007B5BF6"/>
    <w:rsid w:val="007C25CA"/>
    <w:rsid w:val="007D77AE"/>
    <w:rsid w:val="007E1EF5"/>
    <w:rsid w:val="007E65E5"/>
    <w:rsid w:val="007F3B66"/>
    <w:rsid w:val="007F3E87"/>
    <w:rsid w:val="007F6714"/>
    <w:rsid w:val="007F6ED9"/>
    <w:rsid w:val="007F72F3"/>
    <w:rsid w:val="0080035E"/>
    <w:rsid w:val="00802B8B"/>
    <w:rsid w:val="00810DA7"/>
    <w:rsid w:val="00811C7F"/>
    <w:rsid w:val="00821FAE"/>
    <w:rsid w:val="008246DF"/>
    <w:rsid w:val="0082642E"/>
    <w:rsid w:val="00831ECA"/>
    <w:rsid w:val="008331EE"/>
    <w:rsid w:val="00837655"/>
    <w:rsid w:val="00842C94"/>
    <w:rsid w:val="00844938"/>
    <w:rsid w:val="00846A06"/>
    <w:rsid w:val="00846CBC"/>
    <w:rsid w:val="00846DAA"/>
    <w:rsid w:val="008470C5"/>
    <w:rsid w:val="0085409A"/>
    <w:rsid w:val="008578B6"/>
    <w:rsid w:val="00860DAB"/>
    <w:rsid w:val="00860F07"/>
    <w:rsid w:val="008633C1"/>
    <w:rsid w:val="008648A8"/>
    <w:rsid w:val="0086497F"/>
    <w:rsid w:val="00866FF6"/>
    <w:rsid w:val="008714F4"/>
    <w:rsid w:val="00871AC0"/>
    <w:rsid w:val="0087255D"/>
    <w:rsid w:val="00873A3C"/>
    <w:rsid w:val="00881B67"/>
    <w:rsid w:val="00882031"/>
    <w:rsid w:val="008835DF"/>
    <w:rsid w:val="00883662"/>
    <w:rsid w:val="00885D72"/>
    <w:rsid w:val="00887C8F"/>
    <w:rsid w:val="0089205F"/>
    <w:rsid w:val="0089301C"/>
    <w:rsid w:val="008A47BC"/>
    <w:rsid w:val="008A49B0"/>
    <w:rsid w:val="008A65E5"/>
    <w:rsid w:val="008A6ADC"/>
    <w:rsid w:val="008B66B9"/>
    <w:rsid w:val="008C0B3C"/>
    <w:rsid w:val="008C555F"/>
    <w:rsid w:val="008C699F"/>
    <w:rsid w:val="008D24EF"/>
    <w:rsid w:val="008D4ABC"/>
    <w:rsid w:val="008E5FE3"/>
    <w:rsid w:val="008E7887"/>
    <w:rsid w:val="008F2A43"/>
    <w:rsid w:val="0090303A"/>
    <w:rsid w:val="009149B9"/>
    <w:rsid w:val="00916DA5"/>
    <w:rsid w:val="00923186"/>
    <w:rsid w:val="00923659"/>
    <w:rsid w:val="00924424"/>
    <w:rsid w:val="00930C23"/>
    <w:rsid w:val="0093518C"/>
    <w:rsid w:val="00935543"/>
    <w:rsid w:val="00936600"/>
    <w:rsid w:val="009373B1"/>
    <w:rsid w:val="00943641"/>
    <w:rsid w:val="0094403F"/>
    <w:rsid w:val="00946711"/>
    <w:rsid w:val="00952689"/>
    <w:rsid w:val="00952D67"/>
    <w:rsid w:val="0095385D"/>
    <w:rsid w:val="009543EE"/>
    <w:rsid w:val="009549E6"/>
    <w:rsid w:val="00954B15"/>
    <w:rsid w:val="00955BA2"/>
    <w:rsid w:val="0095664B"/>
    <w:rsid w:val="00956BD4"/>
    <w:rsid w:val="00956CAB"/>
    <w:rsid w:val="009574FF"/>
    <w:rsid w:val="00957E18"/>
    <w:rsid w:val="00964FDF"/>
    <w:rsid w:val="00966217"/>
    <w:rsid w:val="00966489"/>
    <w:rsid w:val="0097476C"/>
    <w:rsid w:val="00974CB4"/>
    <w:rsid w:val="00975B96"/>
    <w:rsid w:val="00977CFF"/>
    <w:rsid w:val="00980CBF"/>
    <w:rsid w:val="009824C1"/>
    <w:rsid w:val="00982865"/>
    <w:rsid w:val="00982CDB"/>
    <w:rsid w:val="00983EC0"/>
    <w:rsid w:val="009869BE"/>
    <w:rsid w:val="00986D9D"/>
    <w:rsid w:val="00987549"/>
    <w:rsid w:val="00987905"/>
    <w:rsid w:val="009A31BD"/>
    <w:rsid w:val="009A3512"/>
    <w:rsid w:val="009A4259"/>
    <w:rsid w:val="009A4CF6"/>
    <w:rsid w:val="009A7004"/>
    <w:rsid w:val="009B0BDF"/>
    <w:rsid w:val="009B6666"/>
    <w:rsid w:val="009C0A0F"/>
    <w:rsid w:val="009C1124"/>
    <w:rsid w:val="009D3B86"/>
    <w:rsid w:val="009D3E03"/>
    <w:rsid w:val="009D5584"/>
    <w:rsid w:val="009E2A87"/>
    <w:rsid w:val="009E2E46"/>
    <w:rsid w:val="009E420F"/>
    <w:rsid w:val="009E46EB"/>
    <w:rsid w:val="009E7131"/>
    <w:rsid w:val="009E7B66"/>
    <w:rsid w:val="009F4591"/>
    <w:rsid w:val="009F661B"/>
    <w:rsid w:val="00A04453"/>
    <w:rsid w:val="00A044C2"/>
    <w:rsid w:val="00A13823"/>
    <w:rsid w:val="00A16A98"/>
    <w:rsid w:val="00A206CB"/>
    <w:rsid w:val="00A232ED"/>
    <w:rsid w:val="00A233AF"/>
    <w:rsid w:val="00A2406C"/>
    <w:rsid w:val="00A278CD"/>
    <w:rsid w:val="00A34266"/>
    <w:rsid w:val="00A37336"/>
    <w:rsid w:val="00A40370"/>
    <w:rsid w:val="00A4131D"/>
    <w:rsid w:val="00A45CF8"/>
    <w:rsid w:val="00A45D85"/>
    <w:rsid w:val="00A46267"/>
    <w:rsid w:val="00A47408"/>
    <w:rsid w:val="00A53F56"/>
    <w:rsid w:val="00A551AB"/>
    <w:rsid w:val="00A630B0"/>
    <w:rsid w:val="00A644A6"/>
    <w:rsid w:val="00A70075"/>
    <w:rsid w:val="00A71096"/>
    <w:rsid w:val="00A74852"/>
    <w:rsid w:val="00A760B2"/>
    <w:rsid w:val="00A80234"/>
    <w:rsid w:val="00A813C2"/>
    <w:rsid w:val="00A824FA"/>
    <w:rsid w:val="00A838C5"/>
    <w:rsid w:val="00A84017"/>
    <w:rsid w:val="00A86A0A"/>
    <w:rsid w:val="00A8745E"/>
    <w:rsid w:val="00A950C7"/>
    <w:rsid w:val="00A96FEF"/>
    <w:rsid w:val="00A970C4"/>
    <w:rsid w:val="00AA0997"/>
    <w:rsid w:val="00AA4B39"/>
    <w:rsid w:val="00AA590F"/>
    <w:rsid w:val="00AB6B8A"/>
    <w:rsid w:val="00AC29E4"/>
    <w:rsid w:val="00AC59EE"/>
    <w:rsid w:val="00AC7157"/>
    <w:rsid w:val="00AC71C7"/>
    <w:rsid w:val="00AC7830"/>
    <w:rsid w:val="00AD01C2"/>
    <w:rsid w:val="00AD0DBB"/>
    <w:rsid w:val="00AD214B"/>
    <w:rsid w:val="00AD2473"/>
    <w:rsid w:val="00AD3A59"/>
    <w:rsid w:val="00AE1328"/>
    <w:rsid w:val="00AE36BB"/>
    <w:rsid w:val="00AE3D8D"/>
    <w:rsid w:val="00AE4E90"/>
    <w:rsid w:val="00AF0C35"/>
    <w:rsid w:val="00AF2E59"/>
    <w:rsid w:val="00AF3459"/>
    <w:rsid w:val="00AF54D6"/>
    <w:rsid w:val="00AF793A"/>
    <w:rsid w:val="00B017DB"/>
    <w:rsid w:val="00B0390B"/>
    <w:rsid w:val="00B04656"/>
    <w:rsid w:val="00B0482E"/>
    <w:rsid w:val="00B06B0F"/>
    <w:rsid w:val="00B06E8F"/>
    <w:rsid w:val="00B12D66"/>
    <w:rsid w:val="00B12FD3"/>
    <w:rsid w:val="00B13B78"/>
    <w:rsid w:val="00B13EC7"/>
    <w:rsid w:val="00B14CE7"/>
    <w:rsid w:val="00B16E4C"/>
    <w:rsid w:val="00B17869"/>
    <w:rsid w:val="00B3224B"/>
    <w:rsid w:val="00B344ED"/>
    <w:rsid w:val="00B34E66"/>
    <w:rsid w:val="00B3708C"/>
    <w:rsid w:val="00B41819"/>
    <w:rsid w:val="00B42620"/>
    <w:rsid w:val="00B444AA"/>
    <w:rsid w:val="00B50835"/>
    <w:rsid w:val="00B52843"/>
    <w:rsid w:val="00B53450"/>
    <w:rsid w:val="00B54E35"/>
    <w:rsid w:val="00B65B2A"/>
    <w:rsid w:val="00B66F91"/>
    <w:rsid w:val="00B73375"/>
    <w:rsid w:val="00B8181A"/>
    <w:rsid w:val="00B8555B"/>
    <w:rsid w:val="00B8754E"/>
    <w:rsid w:val="00B93490"/>
    <w:rsid w:val="00B93853"/>
    <w:rsid w:val="00B94BC0"/>
    <w:rsid w:val="00B973DC"/>
    <w:rsid w:val="00B97BEE"/>
    <w:rsid w:val="00B97C93"/>
    <w:rsid w:val="00BA3AC6"/>
    <w:rsid w:val="00BA40B2"/>
    <w:rsid w:val="00BA4AEC"/>
    <w:rsid w:val="00BA50C6"/>
    <w:rsid w:val="00BA5293"/>
    <w:rsid w:val="00BA66BF"/>
    <w:rsid w:val="00BA76D2"/>
    <w:rsid w:val="00BB2D8C"/>
    <w:rsid w:val="00BB4082"/>
    <w:rsid w:val="00BB45E3"/>
    <w:rsid w:val="00BB53C5"/>
    <w:rsid w:val="00BC077E"/>
    <w:rsid w:val="00BC0D45"/>
    <w:rsid w:val="00BC164F"/>
    <w:rsid w:val="00BC45AE"/>
    <w:rsid w:val="00BC4A81"/>
    <w:rsid w:val="00BC56F2"/>
    <w:rsid w:val="00BD2C04"/>
    <w:rsid w:val="00BE3B99"/>
    <w:rsid w:val="00BE71BE"/>
    <w:rsid w:val="00BF04CF"/>
    <w:rsid w:val="00BF6718"/>
    <w:rsid w:val="00BF6D95"/>
    <w:rsid w:val="00C01CC3"/>
    <w:rsid w:val="00C10C8A"/>
    <w:rsid w:val="00C13DA0"/>
    <w:rsid w:val="00C148A3"/>
    <w:rsid w:val="00C15A04"/>
    <w:rsid w:val="00C15A2B"/>
    <w:rsid w:val="00C1602F"/>
    <w:rsid w:val="00C16BBF"/>
    <w:rsid w:val="00C17C89"/>
    <w:rsid w:val="00C32D34"/>
    <w:rsid w:val="00C34718"/>
    <w:rsid w:val="00C35671"/>
    <w:rsid w:val="00C41548"/>
    <w:rsid w:val="00C4506E"/>
    <w:rsid w:val="00C50A71"/>
    <w:rsid w:val="00C50BF5"/>
    <w:rsid w:val="00C52262"/>
    <w:rsid w:val="00C55C61"/>
    <w:rsid w:val="00C60A55"/>
    <w:rsid w:val="00C63BFF"/>
    <w:rsid w:val="00C67B9B"/>
    <w:rsid w:val="00C72738"/>
    <w:rsid w:val="00C73926"/>
    <w:rsid w:val="00C73D35"/>
    <w:rsid w:val="00C74CB7"/>
    <w:rsid w:val="00C766AF"/>
    <w:rsid w:val="00C76A7C"/>
    <w:rsid w:val="00C80D46"/>
    <w:rsid w:val="00C84402"/>
    <w:rsid w:val="00C84AF6"/>
    <w:rsid w:val="00C85502"/>
    <w:rsid w:val="00C86DC7"/>
    <w:rsid w:val="00C93361"/>
    <w:rsid w:val="00C9401F"/>
    <w:rsid w:val="00CA4A41"/>
    <w:rsid w:val="00CA5829"/>
    <w:rsid w:val="00CA5B13"/>
    <w:rsid w:val="00CA6423"/>
    <w:rsid w:val="00CA718A"/>
    <w:rsid w:val="00CA7919"/>
    <w:rsid w:val="00CB079D"/>
    <w:rsid w:val="00CB171C"/>
    <w:rsid w:val="00CC0BD6"/>
    <w:rsid w:val="00CC103B"/>
    <w:rsid w:val="00CC2DC6"/>
    <w:rsid w:val="00CC2F52"/>
    <w:rsid w:val="00CC5644"/>
    <w:rsid w:val="00CD25EA"/>
    <w:rsid w:val="00CD3CE8"/>
    <w:rsid w:val="00CD7C9C"/>
    <w:rsid w:val="00CE0787"/>
    <w:rsid w:val="00CE4A50"/>
    <w:rsid w:val="00CF26FA"/>
    <w:rsid w:val="00CF44F6"/>
    <w:rsid w:val="00CF4520"/>
    <w:rsid w:val="00CF47B8"/>
    <w:rsid w:val="00D00433"/>
    <w:rsid w:val="00D00E8D"/>
    <w:rsid w:val="00D06116"/>
    <w:rsid w:val="00D070E3"/>
    <w:rsid w:val="00D071A6"/>
    <w:rsid w:val="00D10771"/>
    <w:rsid w:val="00D11361"/>
    <w:rsid w:val="00D12569"/>
    <w:rsid w:val="00D20EE1"/>
    <w:rsid w:val="00D212E7"/>
    <w:rsid w:val="00D23D0D"/>
    <w:rsid w:val="00D26A4B"/>
    <w:rsid w:val="00D27ABD"/>
    <w:rsid w:val="00D31076"/>
    <w:rsid w:val="00D331B7"/>
    <w:rsid w:val="00D33934"/>
    <w:rsid w:val="00D35581"/>
    <w:rsid w:val="00D42FAE"/>
    <w:rsid w:val="00D4435F"/>
    <w:rsid w:val="00D44666"/>
    <w:rsid w:val="00D47A77"/>
    <w:rsid w:val="00D5140D"/>
    <w:rsid w:val="00D52A6E"/>
    <w:rsid w:val="00D542DE"/>
    <w:rsid w:val="00D62C7B"/>
    <w:rsid w:val="00D6302D"/>
    <w:rsid w:val="00D64E69"/>
    <w:rsid w:val="00D653F3"/>
    <w:rsid w:val="00D7147D"/>
    <w:rsid w:val="00D718C1"/>
    <w:rsid w:val="00D72CE3"/>
    <w:rsid w:val="00D73A72"/>
    <w:rsid w:val="00D74541"/>
    <w:rsid w:val="00D767B4"/>
    <w:rsid w:val="00D85FE5"/>
    <w:rsid w:val="00D86622"/>
    <w:rsid w:val="00D92FFD"/>
    <w:rsid w:val="00D936CA"/>
    <w:rsid w:val="00D944E0"/>
    <w:rsid w:val="00D952D2"/>
    <w:rsid w:val="00D9676C"/>
    <w:rsid w:val="00DA3ED9"/>
    <w:rsid w:val="00DA5BEE"/>
    <w:rsid w:val="00DB144B"/>
    <w:rsid w:val="00DB1FCB"/>
    <w:rsid w:val="00DB4805"/>
    <w:rsid w:val="00DB5781"/>
    <w:rsid w:val="00DB5F55"/>
    <w:rsid w:val="00DB795E"/>
    <w:rsid w:val="00DB7EB7"/>
    <w:rsid w:val="00DC1826"/>
    <w:rsid w:val="00DC19C8"/>
    <w:rsid w:val="00DC4920"/>
    <w:rsid w:val="00DC4936"/>
    <w:rsid w:val="00DD15AA"/>
    <w:rsid w:val="00DE11C3"/>
    <w:rsid w:val="00DE3138"/>
    <w:rsid w:val="00DE5D98"/>
    <w:rsid w:val="00DF1598"/>
    <w:rsid w:val="00DF4053"/>
    <w:rsid w:val="00DF4D02"/>
    <w:rsid w:val="00E0392D"/>
    <w:rsid w:val="00E05321"/>
    <w:rsid w:val="00E053C8"/>
    <w:rsid w:val="00E05ECF"/>
    <w:rsid w:val="00E1549C"/>
    <w:rsid w:val="00E16895"/>
    <w:rsid w:val="00E16917"/>
    <w:rsid w:val="00E20DA3"/>
    <w:rsid w:val="00E22415"/>
    <w:rsid w:val="00E22969"/>
    <w:rsid w:val="00E23C7F"/>
    <w:rsid w:val="00E248B4"/>
    <w:rsid w:val="00E2552E"/>
    <w:rsid w:val="00E2609B"/>
    <w:rsid w:val="00E3067A"/>
    <w:rsid w:val="00E32583"/>
    <w:rsid w:val="00E33760"/>
    <w:rsid w:val="00E33EA8"/>
    <w:rsid w:val="00E34D31"/>
    <w:rsid w:val="00E34E4E"/>
    <w:rsid w:val="00E40BBA"/>
    <w:rsid w:val="00E428D5"/>
    <w:rsid w:val="00E4380F"/>
    <w:rsid w:val="00E46D5D"/>
    <w:rsid w:val="00E50691"/>
    <w:rsid w:val="00E50C5C"/>
    <w:rsid w:val="00E52073"/>
    <w:rsid w:val="00E52A37"/>
    <w:rsid w:val="00E54E2C"/>
    <w:rsid w:val="00E6417D"/>
    <w:rsid w:val="00E66655"/>
    <w:rsid w:val="00E6737C"/>
    <w:rsid w:val="00E7022F"/>
    <w:rsid w:val="00E70900"/>
    <w:rsid w:val="00E71B5C"/>
    <w:rsid w:val="00E82E4C"/>
    <w:rsid w:val="00E927CE"/>
    <w:rsid w:val="00E928F5"/>
    <w:rsid w:val="00E93892"/>
    <w:rsid w:val="00E95D8D"/>
    <w:rsid w:val="00EA5561"/>
    <w:rsid w:val="00EA631E"/>
    <w:rsid w:val="00EA6797"/>
    <w:rsid w:val="00EC176E"/>
    <w:rsid w:val="00EC5531"/>
    <w:rsid w:val="00EC5F6B"/>
    <w:rsid w:val="00ED0E27"/>
    <w:rsid w:val="00ED133C"/>
    <w:rsid w:val="00ED2559"/>
    <w:rsid w:val="00ED3FD7"/>
    <w:rsid w:val="00ED5004"/>
    <w:rsid w:val="00ED74BB"/>
    <w:rsid w:val="00EE0F66"/>
    <w:rsid w:val="00EE317D"/>
    <w:rsid w:val="00EF1D75"/>
    <w:rsid w:val="00EF31BD"/>
    <w:rsid w:val="00EF54D1"/>
    <w:rsid w:val="00EF59F9"/>
    <w:rsid w:val="00EF5E5D"/>
    <w:rsid w:val="00EF785B"/>
    <w:rsid w:val="00F0015C"/>
    <w:rsid w:val="00F04101"/>
    <w:rsid w:val="00F0516D"/>
    <w:rsid w:val="00F07AC2"/>
    <w:rsid w:val="00F134E6"/>
    <w:rsid w:val="00F16F09"/>
    <w:rsid w:val="00F179E9"/>
    <w:rsid w:val="00F220ED"/>
    <w:rsid w:val="00F25E36"/>
    <w:rsid w:val="00F3353C"/>
    <w:rsid w:val="00F45B4F"/>
    <w:rsid w:val="00F5091A"/>
    <w:rsid w:val="00F50C40"/>
    <w:rsid w:val="00F52C3A"/>
    <w:rsid w:val="00F53098"/>
    <w:rsid w:val="00F56418"/>
    <w:rsid w:val="00F6018D"/>
    <w:rsid w:val="00F606D7"/>
    <w:rsid w:val="00F6274D"/>
    <w:rsid w:val="00F71255"/>
    <w:rsid w:val="00F74C0C"/>
    <w:rsid w:val="00F7627C"/>
    <w:rsid w:val="00F76410"/>
    <w:rsid w:val="00F76A55"/>
    <w:rsid w:val="00F771B0"/>
    <w:rsid w:val="00F77208"/>
    <w:rsid w:val="00F77959"/>
    <w:rsid w:val="00F80CB4"/>
    <w:rsid w:val="00F8490A"/>
    <w:rsid w:val="00F85419"/>
    <w:rsid w:val="00F87471"/>
    <w:rsid w:val="00F87B90"/>
    <w:rsid w:val="00F87E82"/>
    <w:rsid w:val="00F907A5"/>
    <w:rsid w:val="00F92246"/>
    <w:rsid w:val="00F92E9E"/>
    <w:rsid w:val="00F92FD3"/>
    <w:rsid w:val="00F9623E"/>
    <w:rsid w:val="00F962C9"/>
    <w:rsid w:val="00FA22B4"/>
    <w:rsid w:val="00FA33CB"/>
    <w:rsid w:val="00FA44A1"/>
    <w:rsid w:val="00FA78AA"/>
    <w:rsid w:val="00FA7B0F"/>
    <w:rsid w:val="00FB14E4"/>
    <w:rsid w:val="00FB2202"/>
    <w:rsid w:val="00FB3119"/>
    <w:rsid w:val="00FB326D"/>
    <w:rsid w:val="00FB4101"/>
    <w:rsid w:val="00FB6EEB"/>
    <w:rsid w:val="00FC1B9E"/>
    <w:rsid w:val="00FC28DB"/>
    <w:rsid w:val="00FC332F"/>
    <w:rsid w:val="00FC3C8D"/>
    <w:rsid w:val="00FC779F"/>
    <w:rsid w:val="00FD1117"/>
    <w:rsid w:val="00FD185A"/>
    <w:rsid w:val="00FD26F9"/>
    <w:rsid w:val="00FE36B1"/>
    <w:rsid w:val="00FE3BB0"/>
    <w:rsid w:val="00FE5325"/>
    <w:rsid w:val="00FF0E9A"/>
    <w:rsid w:val="00FF522A"/>
    <w:rsid w:val="00FF713C"/>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F655"/>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5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9713">
      <w:bodyDiv w:val="1"/>
      <w:marLeft w:val="0"/>
      <w:marRight w:val="0"/>
      <w:marTop w:val="0"/>
      <w:marBottom w:val="0"/>
      <w:divBdr>
        <w:top w:val="none" w:sz="0" w:space="0" w:color="auto"/>
        <w:left w:val="none" w:sz="0" w:space="0" w:color="auto"/>
        <w:bottom w:val="none" w:sz="0" w:space="0" w:color="auto"/>
        <w:right w:val="none" w:sz="0" w:space="0" w:color="auto"/>
      </w:divBdr>
    </w:div>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814103136">
      <w:bodyDiv w:val="1"/>
      <w:marLeft w:val="0"/>
      <w:marRight w:val="0"/>
      <w:marTop w:val="0"/>
      <w:marBottom w:val="0"/>
      <w:divBdr>
        <w:top w:val="none" w:sz="0" w:space="0" w:color="auto"/>
        <w:left w:val="none" w:sz="0" w:space="0" w:color="auto"/>
        <w:bottom w:val="none" w:sz="0" w:space="0" w:color="auto"/>
        <w:right w:val="none" w:sz="0" w:space="0" w:color="auto"/>
      </w:divBdr>
    </w:div>
    <w:div w:id="876501375">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8145-DCDC-48F5-941A-8A3C6479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2321</TotalTime>
  <Pages>3</Pages>
  <Words>997</Words>
  <Characters>5688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Özden ŞEN</cp:lastModifiedBy>
  <cp:revision>310</cp:revision>
  <cp:lastPrinted>2025-07-02T06:13:00Z</cp:lastPrinted>
  <dcterms:created xsi:type="dcterms:W3CDTF">2025-03-04T13:16:00Z</dcterms:created>
  <dcterms:modified xsi:type="dcterms:W3CDTF">2025-08-19T11:52:00Z</dcterms:modified>
</cp:coreProperties>
</file>