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2F7AB2" w14:textId="76E5413C" w:rsidR="00EF31BD" w:rsidRDefault="00EF31BD" w:rsidP="00EF31BD">
      <w:pPr>
        <w:ind w:left="-851"/>
      </w:pPr>
      <w:r>
        <w:t xml:space="preserve">   </w:t>
      </w:r>
      <w:r w:rsidRPr="004B0B4F">
        <w:rPr>
          <w:rFonts w:ascii="Times New Roman" w:eastAsia="Times New Roman" w:hAnsi="Times New Roman" w:cs="Times New Roman"/>
          <w:noProof/>
          <w:sz w:val="24"/>
          <w:szCs w:val="24"/>
          <w:lang w:eastAsia="tr-TR"/>
        </w:rPr>
        <w:drawing>
          <wp:inline distT="0" distB="0" distL="0" distR="0" wp14:anchorId="60EE84EC" wp14:editId="396E3B02">
            <wp:extent cx="641985" cy="641985"/>
            <wp:effectExtent l="0" t="0" r="5715" b="5715"/>
            <wp:docPr id="2"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1985" cy="641985"/>
                    </a:xfrm>
                    <a:prstGeom prst="rect">
                      <a:avLst/>
                    </a:prstGeom>
                    <a:noFill/>
                    <a:ln>
                      <a:noFill/>
                    </a:ln>
                  </pic:spPr>
                </pic:pic>
              </a:graphicData>
            </a:graphic>
          </wp:inline>
        </w:drawing>
      </w:r>
    </w:p>
    <w:p w14:paraId="4382BA3B" w14:textId="108E4290" w:rsidR="00EF31BD" w:rsidRPr="00EF31BD" w:rsidRDefault="00EF31BD" w:rsidP="00EF31BD">
      <w:pPr>
        <w:spacing w:after="0"/>
        <w:ind w:left="-851"/>
        <w:jc w:val="center"/>
        <w:rPr>
          <w:rFonts w:ascii="Arial" w:hAnsi="Arial" w:cs="Arial"/>
        </w:rPr>
      </w:pPr>
    </w:p>
    <w:p w14:paraId="43AE4351" w14:textId="63BE26E1" w:rsidR="008B372F" w:rsidRPr="00A124E9" w:rsidRDefault="008B372F" w:rsidP="008B372F">
      <w:pPr>
        <w:spacing w:after="0"/>
        <w:ind w:left="-851"/>
        <w:jc w:val="center"/>
        <w:rPr>
          <w:rFonts w:ascii="Arial" w:hAnsi="Arial" w:cs="Arial"/>
        </w:rPr>
      </w:pPr>
      <w:r>
        <w:rPr>
          <w:rFonts w:ascii="Arial" w:hAnsi="Arial" w:cs="Arial"/>
        </w:rPr>
        <w:t xml:space="preserve">T.C. </w:t>
      </w:r>
      <w:r w:rsidR="00EF31BD" w:rsidRPr="00EF31BD">
        <w:rPr>
          <w:rFonts w:ascii="Arial" w:hAnsi="Arial" w:cs="Arial"/>
        </w:rPr>
        <w:t>ŞARKÖY BELEDİYE BAŞKANLIĞI</w:t>
      </w:r>
      <w:r w:rsidRPr="008B372F">
        <w:rPr>
          <w:rFonts w:ascii="Arial" w:hAnsi="Arial" w:cs="Arial"/>
        </w:rPr>
        <w:t xml:space="preserve"> </w:t>
      </w:r>
      <w:r>
        <w:rPr>
          <w:rFonts w:ascii="Arial" w:hAnsi="Arial" w:cs="Arial"/>
        </w:rPr>
        <w:t>MAYIS</w:t>
      </w:r>
      <w:r w:rsidRPr="00A124E9">
        <w:rPr>
          <w:rFonts w:ascii="Arial" w:hAnsi="Arial" w:cs="Arial"/>
        </w:rPr>
        <w:t xml:space="preserve"> 2026 MECLİS KARAR ÖZETLRİ</w:t>
      </w:r>
    </w:p>
    <w:p w14:paraId="092F52C9" w14:textId="0F594030" w:rsidR="00EF31BD" w:rsidRDefault="00EF31BD" w:rsidP="00EF31BD">
      <w:pPr>
        <w:spacing w:after="0"/>
        <w:ind w:left="-851"/>
        <w:jc w:val="center"/>
        <w:rPr>
          <w:rFonts w:ascii="Arial" w:hAnsi="Arial" w:cs="Arial"/>
        </w:rPr>
      </w:pPr>
    </w:p>
    <w:p w14:paraId="27601444" w14:textId="3C646A49" w:rsidR="00866FF6" w:rsidRPr="00294AED" w:rsidRDefault="008331EE" w:rsidP="008D10D7">
      <w:pPr>
        <w:spacing w:after="0"/>
        <w:rPr>
          <w:rFonts w:ascii="Arial" w:hAnsi="Arial" w:cs="Arial"/>
        </w:rPr>
      </w:pPr>
      <w:r>
        <w:rPr>
          <w:rFonts w:ascii="Arial" w:hAnsi="Arial" w:cs="Arial"/>
        </w:rPr>
        <w:t xml:space="preserve"> </w:t>
      </w:r>
    </w:p>
    <w:p w14:paraId="2BF64CD2" w14:textId="77777777" w:rsidR="00866FF6" w:rsidRPr="00294AED" w:rsidRDefault="00866FF6" w:rsidP="00EF31BD">
      <w:pPr>
        <w:spacing w:after="0"/>
        <w:ind w:left="-851" w:firstLine="851"/>
        <w:rPr>
          <w:rFonts w:ascii="Arial" w:hAnsi="Arial" w:cs="Arial"/>
        </w:rPr>
      </w:pPr>
    </w:p>
    <w:p w14:paraId="22EDDF25" w14:textId="0562DBFD" w:rsidR="00866FF6" w:rsidRDefault="004814FB" w:rsidP="00EF31BD">
      <w:pPr>
        <w:spacing w:after="0"/>
        <w:ind w:left="-851" w:firstLine="851"/>
        <w:rPr>
          <w:rFonts w:ascii="Arial" w:hAnsi="Arial" w:cs="Arial"/>
        </w:rPr>
      </w:pPr>
      <w:r>
        <w:rPr>
          <w:rFonts w:ascii="Arial" w:hAnsi="Arial" w:cs="Arial"/>
        </w:rPr>
        <w:t>KARAR TARİHİ</w:t>
      </w:r>
      <w:r>
        <w:rPr>
          <w:rFonts w:ascii="Arial" w:hAnsi="Arial" w:cs="Arial"/>
        </w:rPr>
        <w:tab/>
      </w:r>
      <w:r>
        <w:rPr>
          <w:rFonts w:ascii="Arial" w:hAnsi="Arial" w:cs="Arial"/>
        </w:rPr>
        <w:tab/>
        <w:t xml:space="preserve"> </w:t>
      </w:r>
      <w:proofErr w:type="gramStart"/>
      <w:r>
        <w:rPr>
          <w:rFonts w:ascii="Arial" w:hAnsi="Arial" w:cs="Arial"/>
        </w:rPr>
        <w:t xml:space="preserve">  :</w:t>
      </w:r>
      <w:proofErr w:type="gramEnd"/>
      <w:r>
        <w:rPr>
          <w:rFonts w:ascii="Arial" w:hAnsi="Arial" w:cs="Arial"/>
        </w:rPr>
        <w:t xml:space="preserve"> 0</w:t>
      </w:r>
      <w:r w:rsidR="00E141B3">
        <w:rPr>
          <w:rFonts w:ascii="Arial" w:hAnsi="Arial" w:cs="Arial"/>
        </w:rPr>
        <w:t>5</w:t>
      </w:r>
      <w:r>
        <w:rPr>
          <w:rFonts w:ascii="Arial" w:hAnsi="Arial" w:cs="Arial"/>
        </w:rPr>
        <w:t>/0</w:t>
      </w:r>
      <w:r w:rsidR="0093518C">
        <w:rPr>
          <w:rFonts w:ascii="Arial" w:hAnsi="Arial" w:cs="Arial"/>
        </w:rPr>
        <w:t>5</w:t>
      </w:r>
      <w:r w:rsidR="0073654B">
        <w:rPr>
          <w:rFonts w:ascii="Arial" w:hAnsi="Arial" w:cs="Arial"/>
        </w:rPr>
        <w:t>/202</w:t>
      </w:r>
      <w:r w:rsidR="00DB7F78">
        <w:rPr>
          <w:rFonts w:ascii="Arial" w:hAnsi="Arial" w:cs="Arial"/>
        </w:rPr>
        <w:t>6</w:t>
      </w:r>
    </w:p>
    <w:p w14:paraId="1A965387" w14:textId="77777777" w:rsidR="00866FF6" w:rsidRDefault="004814FB" w:rsidP="00EF31BD">
      <w:pPr>
        <w:spacing w:after="0"/>
        <w:ind w:left="-851" w:firstLine="851"/>
        <w:rPr>
          <w:rFonts w:ascii="Arial" w:hAnsi="Arial" w:cs="Arial"/>
        </w:rPr>
      </w:pPr>
      <w:r>
        <w:rPr>
          <w:rFonts w:ascii="Arial" w:hAnsi="Arial" w:cs="Arial"/>
        </w:rPr>
        <w:t>BİRLEŞİM NO</w:t>
      </w:r>
      <w:r>
        <w:rPr>
          <w:rFonts w:ascii="Arial" w:hAnsi="Arial" w:cs="Arial"/>
        </w:rPr>
        <w:tab/>
      </w:r>
      <w:r>
        <w:rPr>
          <w:rFonts w:ascii="Arial" w:hAnsi="Arial" w:cs="Arial"/>
        </w:rPr>
        <w:tab/>
        <w:t xml:space="preserve"> </w:t>
      </w:r>
      <w:proofErr w:type="gramStart"/>
      <w:r>
        <w:rPr>
          <w:rFonts w:ascii="Arial" w:hAnsi="Arial" w:cs="Arial"/>
        </w:rPr>
        <w:t xml:space="preserve">  :</w:t>
      </w:r>
      <w:proofErr w:type="gramEnd"/>
      <w:r>
        <w:rPr>
          <w:rFonts w:ascii="Arial" w:hAnsi="Arial" w:cs="Arial"/>
        </w:rPr>
        <w:t xml:space="preserve"> </w:t>
      </w:r>
      <w:r w:rsidR="0093518C">
        <w:rPr>
          <w:rFonts w:ascii="Arial" w:hAnsi="Arial" w:cs="Arial"/>
        </w:rPr>
        <w:t>5</w:t>
      </w:r>
    </w:p>
    <w:p w14:paraId="1672777D" w14:textId="77777777" w:rsidR="002D587D" w:rsidRDefault="002D587D" w:rsidP="00DC718B">
      <w:pPr>
        <w:spacing w:after="0"/>
        <w:rPr>
          <w:rFonts w:ascii="Arial" w:hAnsi="Arial" w:cs="Arial"/>
        </w:rPr>
      </w:pPr>
    </w:p>
    <w:p w14:paraId="405EBA38" w14:textId="261A2183" w:rsidR="00F92FD3" w:rsidRDefault="00F0015C" w:rsidP="002D587D">
      <w:pPr>
        <w:spacing w:after="0"/>
        <w:ind w:left="708" w:hanging="708"/>
        <w:jc w:val="both"/>
        <w:rPr>
          <w:rFonts w:ascii="Arial" w:hAnsi="Arial" w:cs="Arial"/>
        </w:rPr>
      </w:pPr>
      <w:r>
        <w:rPr>
          <w:rFonts w:ascii="Arial" w:hAnsi="Arial" w:cs="Arial"/>
        </w:rPr>
        <w:t>MADDE:</w:t>
      </w:r>
      <w:r w:rsidR="00C26152">
        <w:rPr>
          <w:rFonts w:ascii="Arial" w:hAnsi="Arial" w:cs="Arial"/>
        </w:rPr>
        <w:t>49</w:t>
      </w:r>
      <w:r w:rsidR="00F92FD3">
        <w:rPr>
          <w:rFonts w:ascii="Arial" w:hAnsi="Arial" w:cs="Arial"/>
        </w:rPr>
        <w:t>-</w:t>
      </w:r>
      <w:r w:rsidR="00F92FD3">
        <w:rPr>
          <w:rFonts w:ascii="Arial" w:hAnsi="Arial" w:cs="Arial"/>
        </w:rPr>
        <w:tab/>
      </w:r>
      <w:r w:rsidR="00F92FD3">
        <w:rPr>
          <w:rFonts w:ascii="Arial" w:hAnsi="Arial" w:cs="Arial"/>
        </w:rPr>
        <w:tab/>
      </w:r>
      <w:r w:rsidR="00F92FD3">
        <w:rPr>
          <w:rFonts w:ascii="Arial" w:hAnsi="Arial" w:cs="Arial"/>
        </w:rPr>
        <w:tab/>
        <w:t xml:space="preserve"> </w:t>
      </w:r>
      <w:proofErr w:type="gramStart"/>
      <w:r w:rsidR="00F92FD3">
        <w:rPr>
          <w:rFonts w:ascii="Arial" w:hAnsi="Arial" w:cs="Arial"/>
        </w:rPr>
        <w:t xml:space="preserve">  :</w:t>
      </w:r>
      <w:proofErr w:type="gramEnd"/>
      <w:r w:rsidR="00844938">
        <w:rPr>
          <w:rFonts w:ascii="Arial" w:hAnsi="Arial" w:cs="Arial"/>
        </w:rPr>
        <w:t xml:space="preserve"> Bu maddede Belediyemizin 202</w:t>
      </w:r>
      <w:r w:rsidR="003C42DF">
        <w:rPr>
          <w:rFonts w:ascii="Arial" w:hAnsi="Arial" w:cs="Arial"/>
        </w:rPr>
        <w:t>5</w:t>
      </w:r>
      <w:r w:rsidR="00844938">
        <w:rPr>
          <w:rFonts w:ascii="Arial" w:hAnsi="Arial" w:cs="Arial"/>
        </w:rPr>
        <w:t xml:space="preserve"> yılı kesin hesaplarının görüşülmesi hususu vardı. Görüşmelere geçildi. Görüşüldü.</w:t>
      </w:r>
    </w:p>
    <w:p w14:paraId="0D1ADEF2" w14:textId="77777777" w:rsidR="004812B6" w:rsidRPr="000C5E07" w:rsidRDefault="00844938" w:rsidP="004812B6">
      <w:pPr>
        <w:spacing w:after="0"/>
        <w:ind w:firstLine="708"/>
        <w:jc w:val="both"/>
        <w:rPr>
          <w:rFonts w:ascii="Arial" w:hAnsi="Arial" w:cs="Arial"/>
          <w:sz w:val="20"/>
          <w:szCs w:val="20"/>
          <w:u w:val="single"/>
        </w:rPr>
      </w:pPr>
      <w:r>
        <w:rPr>
          <w:rFonts w:ascii="Arial" w:hAnsi="Arial" w:cs="Arial"/>
        </w:rPr>
        <w:tab/>
      </w:r>
      <w:r w:rsidR="004812B6" w:rsidRPr="00924D7D">
        <w:rPr>
          <w:rFonts w:ascii="Arial" w:hAnsi="Arial" w:cs="Arial"/>
          <w:u w:val="single"/>
        </w:rPr>
        <w:t>GİDER BÜTÇESİNİN İNCELENMESİNDE</w:t>
      </w:r>
      <w:r w:rsidR="00D212E7">
        <w:rPr>
          <w:rFonts w:ascii="Arial" w:hAnsi="Arial" w:cs="Arial"/>
          <w:sz w:val="20"/>
          <w:szCs w:val="20"/>
          <w:u w:val="single"/>
        </w:rPr>
        <w:tab/>
      </w:r>
      <w:r w:rsidR="00D212E7">
        <w:rPr>
          <w:rFonts w:ascii="Arial" w:hAnsi="Arial" w:cs="Arial"/>
          <w:sz w:val="20"/>
          <w:szCs w:val="20"/>
          <w:u w:val="single"/>
        </w:rPr>
        <w:tab/>
      </w:r>
      <w:r w:rsidR="00D212E7">
        <w:rPr>
          <w:rFonts w:ascii="Arial" w:hAnsi="Arial" w:cs="Arial"/>
          <w:sz w:val="20"/>
          <w:szCs w:val="20"/>
          <w:u w:val="single"/>
        </w:rPr>
        <w:tab/>
      </w:r>
      <w:r w:rsidR="004812B6" w:rsidRPr="000C5E07">
        <w:rPr>
          <w:rFonts w:ascii="Arial" w:hAnsi="Arial" w:cs="Arial"/>
          <w:sz w:val="20"/>
          <w:szCs w:val="20"/>
          <w:u w:val="single"/>
        </w:rPr>
        <w:t>:</w:t>
      </w:r>
    </w:p>
    <w:p w14:paraId="5AE7B344" w14:textId="7978B4E9" w:rsidR="004812B6" w:rsidRPr="000C5E07" w:rsidRDefault="004812B6" w:rsidP="004812B6">
      <w:pPr>
        <w:numPr>
          <w:ilvl w:val="0"/>
          <w:numId w:val="2"/>
        </w:numPr>
        <w:spacing w:after="0" w:line="240" w:lineRule="auto"/>
        <w:jc w:val="both"/>
        <w:rPr>
          <w:rFonts w:ascii="Arial" w:hAnsi="Arial" w:cs="Arial"/>
        </w:rPr>
      </w:pPr>
      <w:r w:rsidRPr="000C5E07">
        <w:rPr>
          <w:rFonts w:ascii="Arial" w:hAnsi="Arial" w:cs="Arial"/>
          <w:sz w:val="20"/>
          <w:szCs w:val="20"/>
        </w:rPr>
        <w:t>Personel Giderleri</w:t>
      </w:r>
      <w:r w:rsidRPr="000C5E07">
        <w:rPr>
          <w:rFonts w:ascii="Arial" w:hAnsi="Arial" w:cs="Arial"/>
          <w:sz w:val="20"/>
          <w:szCs w:val="20"/>
        </w:rPr>
        <w:tab/>
        <w:t xml:space="preserve">                                                             </w:t>
      </w:r>
      <w:r>
        <w:rPr>
          <w:rFonts w:ascii="Arial" w:hAnsi="Arial" w:cs="Arial"/>
          <w:sz w:val="20"/>
          <w:szCs w:val="20"/>
        </w:rPr>
        <w:t xml:space="preserve">             </w:t>
      </w:r>
      <w:r w:rsidR="001659EF">
        <w:rPr>
          <w:rFonts w:ascii="Arial" w:hAnsi="Arial" w:cs="Arial"/>
          <w:sz w:val="20"/>
          <w:szCs w:val="20"/>
        </w:rPr>
        <w:t>48</w:t>
      </w:r>
      <w:r>
        <w:rPr>
          <w:rFonts w:ascii="Arial" w:hAnsi="Arial" w:cs="Arial"/>
          <w:sz w:val="20"/>
          <w:szCs w:val="20"/>
        </w:rPr>
        <w:t>.</w:t>
      </w:r>
      <w:r w:rsidR="001659EF">
        <w:rPr>
          <w:rFonts w:ascii="Arial" w:hAnsi="Arial" w:cs="Arial"/>
          <w:sz w:val="20"/>
          <w:szCs w:val="20"/>
        </w:rPr>
        <w:t>033</w:t>
      </w:r>
      <w:r>
        <w:rPr>
          <w:rFonts w:ascii="Arial" w:hAnsi="Arial" w:cs="Arial"/>
          <w:sz w:val="20"/>
          <w:szCs w:val="20"/>
        </w:rPr>
        <w:t>.</w:t>
      </w:r>
      <w:r w:rsidR="001659EF">
        <w:rPr>
          <w:rFonts w:ascii="Arial" w:hAnsi="Arial" w:cs="Arial"/>
          <w:sz w:val="20"/>
          <w:szCs w:val="20"/>
        </w:rPr>
        <w:t>778</w:t>
      </w:r>
      <w:r>
        <w:rPr>
          <w:rFonts w:ascii="Arial" w:hAnsi="Arial" w:cs="Arial"/>
          <w:sz w:val="20"/>
          <w:szCs w:val="20"/>
        </w:rPr>
        <w:t>,</w:t>
      </w:r>
      <w:r w:rsidR="001659EF">
        <w:rPr>
          <w:rFonts w:ascii="Arial" w:hAnsi="Arial" w:cs="Arial"/>
          <w:sz w:val="20"/>
          <w:szCs w:val="20"/>
        </w:rPr>
        <w:t>80</w:t>
      </w:r>
      <w:r>
        <w:rPr>
          <w:rFonts w:ascii="Arial" w:hAnsi="Arial" w:cs="Arial"/>
          <w:sz w:val="20"/>
          <w:szCs w:val="20"/>
        </w:rPr>
        <w:t>-</w:t>
      </w:r>
      <w:r w:rsidRPr="000C5E07">
        <w:rPr>
          <w:rFonts w:ascii="Arial" w:hAnsi="Arial" w:cs="Arial"/>
          <w:sz w:val="20"/>
          <w:szCs w:val="20"/>
        </w:rPr>
        <w:t xml:space="preserve">TL                  </w:t>
      </w:r>
    </w:p>
    <w:p w14:paraId="05D5313E" w14:textId="7E5F2618" w:rsidR="004812B6" w:rsidRPr="000C5E07" w:rsidRDefault="004812B6" w:rsidP="004812B6">
      <w:pPr>
        <w:spacing w:after="0"/>
        <w:ind w:left="708"/>
        <w:jc w:val="both"/>
        <w:rPr>
          <w:rFonts w:ascii="Arial" w:hAnsi="Arial" w:cs="Arial"/>
          <w:sz w:val="20"/>
          <w:szCs w:val="20"/>
        </w:rPr>
      </w:pPr>
      <w:r w:rsidRPr="000C5E07">
        <w:rPr>
          <w:rFonts w:ascii="Arial" w:hAnsi="Arial" w:cs="Arial"/>
          <w:sz w:val="20"/>
          <w:szCs w:val="20"/>
        </w:rPr>
        <w:t>02</w:t>
      </w:r>
      <w:r w:rsidRPr="000C5E07">
        <w:rPr>
          <w:rFonts w:ascii="Arial" w:hAnsi="Arial" w:cs="Arial"/>
          <w:sz w:val="20"/>
          <w:szCs w:val="20"/>
        </w:rPr>
        <w:tab/>
        <w:t>Sosyal Güvenlik Kurumların</w:t>
      </w:r>
      <w:r>
        <w:rPr>
          <w:rFonts w:ascii="Arial" w:hAnsi="Arial" w:cs="Arial"/>
          <w:sz w:val="20"/>
          <w:szCs w:val="20"/>
        </w:rPr>
        <w:t xml:space="preserve">a </w:t>
      </w:r>
      <w:r w:rsidR="008C2599">
        <w:rPr>
          <w:rFonts w:ascii="Arial" w:hAnsi="Arial" w:cs="Arial"/>
          <w:sz w:val="20"/>
          <w:szCs w:val="20"/>
        </w:rPr>
        <w:t>Devlet Primi Giderleri</w:t>
      </w:r>
      <w:r>
        <w:rPr>
          <w:rFonts w:ascii="Arial" w:hAnsi="Arial" w:cs="Arial"/>
          <w:sz w:val="20"/>
          <w:szCs w:val="20"/>
        </w:rPr>
        <w:t xml:space="preserve"> </w:t>
      </w:r>
      <w:r>
        <w:rPr>
          <w:rFonts w:ascii="Arial" w:hAnsi="Arial" w:cs="Arial"/>
          <w:sz w:val="20"/>
          <w:szCs w:val="20"/>
        </w:rPr>
        <w:tab/>
      </w:r>
      <w:r>
        <w:rPr>
          <w:rFonts w:ascii="Arial" w:hAnsi="Arial" w:cs="Arial"/>
          <w:sz w:val="20"/>
          <w:szCs w:val="20"/>
        </w:rPr>
        <w:tab/>
        <w:t xml:space="preserve">            6.</w:t>
      </w:r>
      <w:r w:rsidR="001659EF">
        <w:rPr>
          <w:rFonts w:ascii="Arial" w:hAnsi="Arial" w:cs="Arial"/>
          <w:sz w:val="20"/>
          <w:szCs w:val="20"/>
        </w:rPr>
        <w:t>148</w:t>
      </w:r>
      <w:r>
        <w:rPr>
          <w:rFonts w:ascii="Arial" w:hAnsi="Arial" w:cs="Arial"/>
          <w:sz w:val="20"/>
          <w:szCs w:val="20"/>
        </w:rPr>
        <w:t>.</w:t>
      </w:r>
      <w:r w:rsidR="001659EF">
        <w:rPr>
          <w:rFonts w:ascii="Arial" w:hAnsi="Arial" w:cs="Arial"/>
          <w:sz w:val="20"/>
          <w:szCs w:val="20"/>
        </w:rPr>
        <w:t>108</w:t>
      </w:r>
      <w:r>
        <w:rPr>
          <w:rFonts w:ascii="Arial" w:hAnsi="Arial" w:cs="Arial"/>
          <w:sz w:val="20"/>
          <w:szCs w:val="20"/>
        </w:rPr>
        <w:t>,</w:t>
      </w:r>
      <w:r w:rsidR="001659EF">
        <w:rPr>
          <w:rFonts w:ascii="Arial" w:hAnsi="Arial" w:cs="Arial"/>
          <w:sz w:val="20"/>
          <w:szCs w:val="20"/>
        </w:rPr>
        <w:t>19</w:t>
      </w:r>
      <w:r>
        <w:rPr>
          <w:rFonts w:ascii="Arial" w:hAnsi="Arial" w:cs="Arial"/>
          <w:sz w:val="20"/>
          <w:szCs w:val="20"/>
        </w:rPr>
        <w:t>-</w:t>
      </w:r>
      <w:r w:rsidRPr="000C5E07">
        <w:rPr>
          <w:rFonts w:ascii="Arial" w:hAnsi="Arial" w:cs="Arial"/>
          <w:sz w:val="20"/>
          <w:szCs w:val="20"/>
        </w:rPr>
        <w:t>TL</w:t>
      </w:r>
    </w:p>
    <w:p w14:paraId="5ECEBC76" w14:textId="2147497E" w:rsidR="004812B6" w:rsidRPr="000C5E07" w:rsidRDefault="004812B6" w:rsidP="004812B6">
      <w:pPr>
        <w:spacing w:after="0"/>
        <w:ind w:left="705"/>
        <w:jc w:val="both"/>
        <w:rPr>
          <w:rFonts w:ascii="Arial" w:hAnsi="Arial" w:cs="Arial"/>
          <w:sz w:val="20"/>
          <w:szCs w:val="20"/>
        </w:rPr>
      </w:pPr>
      <w:r w:rsidRPr="000C5E07">
        <w:rPr>
          <w:rFonts w:ascii="Arial" w:hAnsi="Arial" w:cs="Arial"/>
          <w:sz w:val="20"/>
          <w:szCs w:val="20"/>
        </w:rPr>
        <w:t>03</w:t>
      </w:r>
      <w:r w:rsidRPr="000C5E07">
        <w:rPr>
          <w:rFonts w:ascii="Arial" w:hAnsi="Arial" w:cs="Arial"/>
          <w:sz w:val="20"/>
          <w:szCs w:val="20"/>
        </w:rPr>
        <w:tab/>
        <w:t>M</w:t>
      </w:r>
      <w:r>
        <w:rPr>
          <w:rFonts w:ascii="Arial" w:hAnsi="Arial" w:cs="Arial"/>
          <w:sz w:val="20"/>
          <w:szCs w:val="20"/>
        </w:rPr>
        <w:t>al ve Hizmet Alımı Giderler</w:t>
      </w:r>
      <w:r w:rsidR="00DC1826">
        <w:rPr>
          <w:rFonts w:ascii="Arial" w:hAnsi="Arial" w:cs="Arial"/>
          <w:sz w:val="20"/>
          <w:szCs w:val="20"/>
        </w:rPr>
        <w:t>i</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1</w:t>
      </w:r>
      <w:r w:rsidR="001659EF">
        <w:rPr>
          <w:rFonts w:ascii="Arial" w:hAnsi="Arial" w:cs="Arial"/>
          <w:sz w:val="20"/>
          <w:szCs w:val="20"/>
        </w:rPr>
        <w:t>70</w:t>
      </w:r>
      <w:r>
        <w:rPr>
          <w:rFonts w:ascii="Arial" w:hAnsi="Arial" w:cs="Arial"/>
          <w:sz w:val="20"/>
          <w:szCs w:val="20"/>
        </w:rPr>
        <w:t>.</w:t>
      </w:r>
      <w:r w:rsidR="001659EF">
        <w:rPr>
          <w:rFonts w:ascii="Arial" w:hAnsi="Arial" w:cs="Arial"/>
          <w:sz w:val="20"/>
          <w:szCs w:val="20"/>
        </w:rPr>
        <w:t>163</w:t>
      </w:r>
      <w:r>
        <w:rPr>
          <w:rFonts w:ascii="Arial" w:hAnsi="Arial" w:cs="Arial"/>
          <w:sz w:val="20"/>
          <w:szCs w:val="20"/>
        </w:rPr>
        <w:t>.</w:t>
      </w:r>
      <w:r w:rsidR="001659EF">
        <w:rPr>
          <w:rFonts w:ascii="Arial" w:hAnsi="Arial" w:cs="Arial"/>
          <w:sz w:val="20"/>
          <w:szCs w:val="20"/>
        </w:rPr>
        <w:t>764</w:t>
      </w:r>
      <w:r>
        <w:rPr>
          <w:rFonts w:ascii="Arial" w:hAnsi="Arial" w:cs="Arial"/>
          <w:sz w:val="20"/>
          <w:szCs w:val="20"/>
        </w:rPr>
        <w:t>,</w:t>
      </w:r>
      <w:r w:rsidR="001659EF">
        <w:rPr>
          <w:rFonts w:ascii="Arial" w:hAnsi="Arial" w:cs="Arial"/>
          <w:sz w:val="20"/>
          <w:szCs w:val="20"/>
        </w:rPr>
        <w:t>85</w:t>
      </w:r>
      <w:r>
        <w:rPr>
          <w:rFonts w:ascii="Arial" w:hAnsi="Arial" w:cs="Arial"/>
          <w:sz w:val="20"/>
          <w:szCs w:val="20"/>
        </w:rPr>
        <w:t>-</w:t>
      </w:r>
      <w:r w:rsidRPr="000C5E07">
        <w:rPr>
          <w:rFonts w:ascii="Arial" w:hAnsi="Arial" w:cs="Arial"/>
          <w:sz w:val="20"/>
          <w:szCs w:val="20"/>
        </w:rPr>
        <w:t>TL</w:t>
      </w:r>
      <w:r w:rsidRPr="000C5E07">
        <w:rPr>
          <w:rFonts w:ascii="Arial" w:hAnsi="Arial" w:cs="Arial"/>
        </w:rPr>
        <w:t xml:space="preserve">    </w:t>
      </w:r>
      <w:r w:rsidRPr="000C5E07">
        <w:rPr>
          <w:rFonts w:ascii="Arial" w:hAnsi="Arial" w:cs="Arial"/>
          <w:sz w:val="20"/>
          <w:szCs w:val="20"/>
        </w:rPr>
        <w:t xml:space="preserve">     </w:t>
      </w:r>
    </w:p>
    <w:p w14:paraId="3C20E9C3" w14:textId="5170E391" w:rsidR="004812B6" w:rsidRPr="000C5E07" w:rsidRDefault="004812B6" w:rsidP="004812B6">
      <w:pPr>
        <w:spacing w:after="0"/>
        <w:ind w:left="705"/>
        <w:jc w:val="both"/>
        <w:rPr>
          <w:rFonts w:ascii="Arial" w:hAnsi="Arial" w:cs="Arial"/>
        </w:rPr>
      </w:pPr>
      <w:r w:rsidRPr="000C5E07">
        <w:rPr>
          <w:rFonts w:ascii="Arial" w:hAnsi="Arial" w:cs="Arial"/>
          <w:sz w:val="20"/>
          <w:szCs w:val="20"/>
        </w:rPr>
        <w:t>0</w:t>
      </w:r>
      <w:r>
        <w:rPr>
          <w:rFonts w:ascii="Arial" w:hAnsi="Arial" w:cs="Arial"/>
          <w:sz w:val="20"/>
          <w:szCs w:val="20"/>
        </w:rPr>
        <w:t>4</w:t>
      </w:r>
      <w:r>
        <w:rPr>
          <w:rFonts w:ascii="Arial" w:hAnsi="Arial" w:cs="Arial"/>
          <w:sz w:val="20"/>
          <w:szCs w:val="20"/>
        </w:rPr>
        <w:tab/>
        <w:t>Faiz Giderleri</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1659EF">
        <w:rPr>
          <w:rFonts w:ascii="Arial" w:hAnsi="Arial" w:cs="Arial"/>
          <w:sz w:val="20"/>
          <w:szCs w:val="20"/>
        </w:rPr>
        <w:t xml:space="preserve">          22</w:t>
      </w:r>
      <w:r>
        <w:rPr>
          <w:rFonts w:ascii="Arial" w:hAnsi="Arial" w:cs="Arial"/>
          <w:sz w:val="20"/>
          <w:szCs w:val="20"/>
        </w:rPr>
        <w:t>.</w:t>
      </w:r>
      <w:r w:rsidR="001659EF">
        <w:rPr>
          <w:rFonts w:ascii="Arial" w:hAnsi="Arial" w:cs="Arial"/>
          <w:sz w:val="20"/>
          <w:szCs w:val="20"/>
        </w:rPr>
        <w:t>867.215,86</w:t>
      </w:r>
      <w:r>
        <w:rPr>
          <w:rFonts w:ascii="Arial" w:hAnsi="Arial" w:cs="Arial"/>
          <w:sz w:val="20"/>
          <w:szCs w:val="20"/>
        </w:rPr>
        <w:t>-</w:t>
      </w:r>
      <w:r w:rsidRPr="000C5E07">
        <w:rPr>
          <w:rFonts w:ascii="Arial" w:hAnsi="Arial" w:cs="Arial"/>
          <w:sz w:val="20"/>
          <w:szCs w:val="20"/>
        </w:rPr>
        <w:t>TL</w:t>
      </w:r>
      <w:r w:rsidRPr="000C5E07">
        <w:rPr>
          <w:rFonts w:ascii="Arial" w:hAnsi="Arial" w:cs="Arial"/>
          <w:sz w:val="20"/>
          <w:szCs w:val="20"/>
        </w:rPr>
        <w:tab/>
      </w:r>
      <w:r>
        <w:rPr>
          <w:rFonts w:ascii="Arial" w:hAnsi="Arial" w:cs="Arial"/>
          <w:sz w:val="20"/>
          <w:szCs w:val="20"/>
        </w:rPr>
        <w:t xml:space="preserve">           05</w:t>
      </w:r>
      <w:r>
        <w:rPr>
          <w:rFonts w:ascii="Arial" w:hAnsi="Arial" w:cs="Arial"/>
          <w:sz w:val="20"/>
          <w:szCs w:val="20"/>
        </w:rPr>
        <w:tab/>
        <w:t>Cari Transferler</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8.</w:t>
      </w:r>
      <w:r w:rsidR="001659EF">
        <w:rPr>
          <w:rFonts w:ascii="Arial" w:hAnsi="Arial" w:cs="Arial"/>
          <w:sz w:val="20"/>
          <w:szCs w:val="20"/>
        </w:rPr>
        <w:t>058</w:t>
      </w:r>
      <w:r>
        <w:rPr>
          <w:rFonts w:ascii="Arial" w:hAnsi="Arial" w:cs="Arial"/>
          <w:sz w:val="20"/>
          <w:szCs w:val="20"/>
        </w:rPr>
        <w:t>.</w:t>
      </w:r>
      <w:r w:rsidR="001659EF">
        <w:rPr>
          <w:rFonts w:ascii="Arial" w:hAnsi="Arial" w:cs="Arial"/>
          <w:sz w:val="20"/>
          <w:szCs w:val="20"/>
        </w:rPr>
        <w:t>991</w:t>
      </w:r>
      <w:r>
        <w:rPr>
          <w:rFonts w:ascii="Arial" w:hAnsi="Arial" w:cs="Arial"/>
          <w:sz w:val="20"/>
          <w:szCs w:val="20"/>
        </w:rPr>
        <w:t>,</w:t>
      </w:r>
      <w:r w:rsidR="001659EF">
        <w:rPr>
          <w:rFonts w:ascii="Arial" w:hAnsi="Arial" w:cs="Arial"/>
          <w:sz w:val="20"/>
          <w:szCs w:val="20"/>
        </w:rPr>
        <w:t>08</w:t>
      </w:r>
      <w:r>
        <w:rPr>
          <w:rFonts w:ascii="Arial" w:hAnsi="Arial" w:cs="Arial"/>
          <w:sz w:val="20"/>
          <w:szCs w:val="20"/>
        </w:rPr>
        <w:t>-</w:t>
      </w:r>
      <w:r w:rsidRPr="000C5E07">
        <w:rPr>
          <w:rFonts w:ascii="Arial" w:hAnsi="Arial" w:cs="Arial"/>
          <w:sz w:val="20"/>
          <w:szCs w:val="20"/>
        </w:rPr>
        <w:t>TL</w:t>
      </w:r>
    </w:p>
    <w:p w14:paraId="55B4B116" w14:textId="72D71E8B" w:rsidR="004812B6" w:rsidRPr="000C5E07" w:rsidRDefault="004812B6" w:rsidP="004812B6">
      <w:pPr>
        <w:spacing w:after="0"/>
        <w:ind w:left="705"/>
        <w:jc w:val="both"/>
        <w:rPr>
          <w:rFonts w:ascii="Arial" w:hAnsi="Arial" w:cs="Arial"/>
          <w:sz w:val="20"/>
          <w:szCs w:val="20"/>
        </w:rPr>
      </w:pPr>
      <w:r w:rsidRPr="000C5E07">
        <w:rPr>
          <w:rFonts w:ascii="Arial" w:hAnsi="Arial" w:cs="Arial"/>
          <w:sz w:val="20"/>
          <w:szCs w:val="20"/>
        </w:rPr>
        <w:t>06</w:t>
      </w:r>
      <w:r w:rsidRPr="000C5E07">
        <w:rPr>
          <w:rFonts w:ascii="Arial" w:hAnsi="Arial" w:cs="Arial"/>
          <w:sz w:val="20"/>
          <w:szCs w:val="20"/>
        </w:rPr>
        <w:tab/>
        <w:t>Sermaye Giderleri</w:t>
      </w:r>
      <w:r w:rsidRPr="000C5E07">
        <w:rPr>
          <w:rFonts w:ascii="Arial" w:hAnsi="Arial" w:cs="Arial"/>
          <w:sz w:val="20"/>
          <w:szCs w:val="20"/>
        </w:rPr>
        <w:tab/>
      </w:r>
      <w:r w:rsidRPr="000C5E07">
        <w:rPr>
          <w:rFonts w:ascii="Arial" w:hAnsi="Arial" w:cs="Arial"/>
          <w:sz w:val="20"/>
          <w:szCs w:val="20"/>
        </w:rPr>
        <w:tab/>
      </w:r>
      <w:r w:rsidRPr="000C5E07">
        <w:rPr>
          <w:rFonts w:ascii="Arial" w:hAnsi="Arial" w:cs="Arial"/>
          <w:sz w:val="20"/>
          <w:szCs w:val="20"/>
        </w:rPr>
        <w:tab/>
      </w:r>
      <w:r w:rsidRPr="000C5E07">
        <w:rPr>
          <w:rFonts w:ascii="Arial" w:hAnsi="Arial" w:cs="Arial"/>
          <w:sz w:val="20"/>
          <w:szCs w:val="20"/>
        </w:rPr>
        <w:tab/>
      </w:r>
      <w:r w:rsidRPr="000C5E07">
        <w:rPr>
          <w:rFonts w:ascii="Arial" w:hAnsi="Arial" w:cs="Arial"/>
          <w:sz w:val="20"/>
          <w:szCs w:val="20"/>
        </w:rPr>
        <w:tab/>
      </w:r>
      <w:r>
        <w:rPr>
          <w:rFonts w:ascii="Arial" w:hAnsi="Arial" w:cs="Arial"/>
          <w:sz w:val="20"/>
          <w:szCs w:val="20"/>
        </w:rPr>
        <w:tab/>
        <w:t xml:space="preserve">           </w:t>
      </w:r>
      <w:r w:rsidR="001659EF">
        <w:rPr>
          <w:rFonts w:ascii="Arial" w:hAnsi="Arial" w:cs="Arial"/>
          <w:sz w:val="20"/>
          <w:szCs w:val="20"/>
        </w:rPr>
        <w:t xml:space="preserve">    549</w:t>
      </w:r>
      <w:r>
        <w:rPr>
          <w:rFonts w:ascii="Arial" w:hAnsi="Arial" w:cs="Arial"/>
          <w:sz w:val="20"/>
          <w:szCs w:val="20"/>
        </w:rPr>
        <w:t>.</w:t>
      </w:r>
      <w:r w:rsidR="001659EF">
        <w:rPr>
          <w:rFonts w:ascii="Arial" w:hAnsi="Arial" w:cs="Arial"/>
          <w:sz w:val="20"/>
          <w:szCs w:val="20"/>
        </w:rPr>
        <w:t>7</w:t>
      </w:r>
      <w:r>
        <w:rPr>
          <w:rFonts w:ascii="Arial" w:hAnsi="Arial" w:cs="Arial"/>
          <w:sz w:val="20"/>
          <w:szCs w:val="20"/>
        </w:rPr>
        <w:t>99,</w:t>
      </w:r>
      <w:r w:rsidR="001659EF">
        <w:rPr>
          <w:rFonts w:ascii="Arial" w:hAnsi="Arial" w:cs="Arial"/>
          <w:sz w:val="20"/>
          <w:szCs w:val="20"/>
        </w:rPr>
        <w:t>9</w:t>
      </w:r>
      <w:r>
        <w:rPr>
          <w:rFonts w:ascii="Arial" w:hAnsi="Arial" w:cs="Arial"/>
          <w:sz w:val="20"/>
          <w:szCs w:val="20"/>
        </w:rPr>
        <w:t>9-</w:t>
      </w:r>
      <w:r w:rsidRPr="000C5E07">
        <w:rPr>
          <w:rFonts w:ascii="Arial" w:hAnsi="Arial" w:cs="Arial"/>
          <w:sz w:val="20"/>
          <w:szCs w:val="20"/>
        </w:rPr>
        <w:t xml:space="preserve">TL  </w:t>
      </w:r>
    </w:p>
    <w:p w14:paraId="0FFA6B44" w14:textId="41BBB7C7" w:rsidR="004812B6" w:rsidRPr="00C71B2A" w:rsidRDefault="004812B6" w:rsidP="004812B6">
      <w:pPr>
        <w:numPr>
          <w:ilvl w:val="0"/>
          <w:numId w:val="3"/>
        </w:numPr>
        <w:spacing w:after="0" w:line="240" w:lineRule="auto"/>
        <w:jc w:val="both"/>
        <w:rPr>
          <w:rFonts w:ascii="Arial" w:hAnsi="Arial" w:cs="Arial"/>
          <w:sz w:val="20"/>
          <w:szCs w:val="20"/>
          <w:u w:val="single"/>
        </w:rPr>
      </w:pPr>
      <w:r>
        <w:rPr>
          <w:rFonts w:ascii="Arial" w:hAnsi="Arial" w:cs="Arial"/>
          <w:sz w:val="20"/>
          <w:szCs w:val="20"/>
        </w:rPr>
        <w:t>Sermaye Transferleri</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sidRPr="00C71B2A">
        <w:rPr>
          <w:rFonts w:ascii="Arial" w:hAnsi="Arial" w:cs="Arial"/>
          <w:sz w:val="20"/>
          <w:szCs w:val="20"/>
          <w:u w:val="single"/>
        </w:rPr>
        <w:t xml:space="preserve">+ </w:t>
      </w:r>
      <w:r w:rsidR="001659EF">
        <w:rPr>
          <w:rFonts w:ascii="Arial" w:hAnsi="Arial" w:cs="Arial"/>
          <w:sz w:val="20"/>
          <w:szCs w:val="20"/>
          <w:u w:val="single"/>
        </w:rPr>
        <w:t xml:space="preserve">  350</w:t>
      </w:r>
      <w:r w:rsidRPr="00C71B2A">
        <w:rPr>
          <w:rFonts w:ascii="Arial" w:hAnsi="Arial" w:cs="Arial"/>
          <w:sz w:val="20"/>
          <w:szCs w:val="20"/>
          <w:u w:val="single"/>
        </w:rPr>
        <w:t>.000,00-TL</w:t>
      </w:r>
    </w:p>
    <w:p w14:paraId="14F1D41E" w14:textId="59861BBE" w:rsidR="004812B6" w:rsidRPr="000C5E07" w:rsidRDefault="004812B6" w:rsidP="004812B6">
      <w:pPr>
        <w:spacing w:after="0"/>
        <w:ind w:left="1410"/>
        <w:jc w:val="both"/>
        <w:rPr>
          <w:rFonts w:ascii="Arial" w:hAnsi="Arial" w:cs="Arial"/>
        </w:rPr>
      </w:pPr>
      <w:r>
        <w:rPr>
          <w:rFonts w:ascii="Arial" w:hAnsi="Arial" w:cs="Arial"/>
          <w:sz w:val="20"/>
          <w:szCs w:val="20"/>
        </w:rPr>
        <w:t xml:space="preserve"> </w:t>
      </w:r>
      <w:r>
        <w:rPr>
          <w:rFonts w:ascii="Arial" w:hAnsi="Arial" w:cs="Arial"/>
          <w:sz w:val="20"/>
          <w:szCs w:val="20"/>
        </w:rPr>
        <w:tab/>
        <w:t>GENEL TOPLAM</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sidR="001659EF">
        <w:rPr>
          <w:rFonts w:ascii="Arial" w:hAnsi="Arial" w:cs="Arial"/>
          <w:sz w:val="20"/>
          <w:szCs w:val="20"/>
        </w:rPr>
        <w:t>256</w:t>
      </w:r>
      <w:r>
        <w:rPr>
          <w:rFonts w:ascii="Arial" w:hAnsi="Arial" w:cs="Arial"/>
          <w:sz w:val="20"/>
          <w:szCs w:val="20"/>
        </w:rPr>
        <w:t>.</w:t>
      </w:r>
      <w:r w:rsidR="001659EF">
        <w:rPr>
          <w:rFonts w:ascii="Arial" w:hAnsi="Arial" w:cs="Arial"/>
          <w:sz w:val="20"/>
          <w:szCs w:val="20"/>
        </w:rPr>
        <w:t>171</w:t>
      </w:r>
      <w:r>
        <w:rPr>
          <w:rFonts w:ascii="Arial" w:hAnsi="Arial" w:cs="Arial"/>
          <w:sz w:val="20"/>
          <w:szCs w:val="20"/>
        </w:rPr>
        <w:t>.</w:t>
      </w:r>
      <w:r w:rsidR="001659EF">
        <w:rPr>
          <w:rFonts w:ascii="Arial" w:hAnsi="Arial" w:cs="Arial"/>
          <w:sz w:val="20"/>
          <w:szCs w:val="20"/>
        </w:rPr>
        <w:t>658</w:t>
      </w:r>
      <w:r>
        <w:rPr>
          <w:rFonts w:ascii="Arial" w:hAnsi="Arial" w:cs="Arial"/>
          <w:sz w:val="20"/>
          <w:szCs w:val="20"/>
        </w:rPr>
        <w:t>,</w:t>
      </w:r>
      <w:r w:rsidR="001659EF">
        <w:rPr>
          <w:rFonts w:ascii="Arial" w:hAnsi="Arial" w:cs="Arial"/>
          <w:sz w:val="20"/>
          <w:szCs w:val="20"/>
        </w:rPr>
        <w:t>7</w:t>
      </w:r>
      <w:r>
        <w:rPr>
          <w:rFonts w:ascii="Arial" w:hAnsi="Arial" w:cs="Arial"/>
          <w:sz w:val="20"/>
          <w:szCs w:val="20"/>
        </w:rPr>
        <w:t>7-</w:t>
      </w:r>
      <w:r w:rsidRPr="000C5E07">
        <w:rPr>
          <w:rFonts w:ascii="Arial" w:hAnsi="Arial" w:cs="Arial"/>
          <w:sz w:val="20"/>
          <w:szCs w:val="20"/>
        </w:rPr>
        <w:t>TL</w:t>
      </w:r>
      <w:r w:rsidRPr="000C5E07">
        <w:rPr>
          <w:rFonts w:ascii="Arial" w:hAnsi="Arial" w:cs="Arial"/>
        </w:rPr>
        <w:t xml:space="preserve">    </w:t>
      </w:r>
    </w:p>
    <w:p w14:paraId="1C633028" w14:textId="1F625CB7" w:rsidR="00C86DC7" w:rsidRDefault="00C86DC7" w:rsidP="004812B6">
      <w:pPr>
        <w:spacing w:after="0"/>
        <w:ind w:left="708" w:hanging="708"/>
        <w:jc w:val="both"/>
        <w:rPr>
          <w:rFonts w:ascii="Arial" w:hAnsi="Arial" w:cs="Arial"/>
        </w:rPr>
      </w:pPr>
      <w:r>
        <w:rPr>
          <w:rFonts w:ascii="Arial" w:hAnsi="Arial" w:cs="Arial"/>
          <w:sz w:val="20"/>
          <w:szCs w:val="20"/>
        </w:rPr>
        <w:tab/>
      </w:r>
      <w:r w:rsidRPr="00C86DC7">
        <w:rPr>
          <w:rFonts w:ascii="Arial" w:hAnsi="Arial" w:cs="Arial"/>
        </w:rPr>
        <w:t>202</w:t>
      </w:r>
      <w:r w:rsidR="003C42DF">
        <w:rPr>
          <w:rFonts w:ascii="Arial" w:hAnsi="Arial" w:cs="Arial"/>
        </w:rPr>
        <w:t>5</w:t>
      </w:r>
      <w:r w:rsidRPr="00C86DC7">
        <w:rPr>
          <w:rFonts w:ascii="Arial" w:hAnsi="Arial" w:cs="Arial"/>
        </w:rPr>
        <w:t xml:space="preserve"> Mali Yılı Gider Bütçesi toplamının </w:t>
      </w:r>
      <w:r w:rsidR="00D873FE">
        <w:rPr>
          <w:rFonts w:ascii="Arial" w:hAnsi="Arial" w:cs="Arial"/>
        </w:rPr>
        <w:t>256.171.658,77</w:t>
      </w:r>
      <w:r>
        <w:rPr>
          <w:rFonts w:ascii="Arial" w:hAnsi="Arial" w:cs="Arial"/>
        </w:rPr>
        <w:t xml:space="preserve"> TL olduğu iş bu rakamların kayıt ve kuyudata Banka dekontları ile aylık hesap cetvellerine mutabık olduğu anlaş</w:t>
      </w:r>
      <w:r w:rsidR="00560A27">
        <w:rPr>
          <w:rFonts w:ascii="Arial" w:hAnsi="Arial" w:cs="Arial"/>
        </w:rPr>
        <w:t>ılmakla Belediyemiz Meclisince</w:t>
      </w:r>
      <w:r>
        <w:rPr>
          <w:rFonts w:ascii="Arial" w:hAnsi="Arial" w:cs="Arial"/>
        </w:rPr>
        <w:t xml:space="preserve"> </w:t>
      </w:r>
      <w:r w:rsidR="00560A27">
        <w:rPr>
          <w:rFonts w:ascii="Arial" w:hAnsi="Arial" w:cs="Arial"/>
        </w:rPr>
        <w:t xml:space="preserve">oy birliği ile </w:t>
      </w:r>
      <w:r w:rsidR="00CE0787">
        <w:rPr>
          <w:rFonts w:ascii="Arial" w:hAnsi="Arial" w:cs="Arial"/>
        </w:rPr>
        <w:t xml:space="preserve">tasdikine </w:t>
      </w:r>
      <w:r>
        <w:rPr>
          <w:rFonts w:ascii="Arial" w:hAnsi="Arial" w:cs="Arial"/>
        </w:rPr>
        <w:t>karar verildi.</w:t>
      </w:r>
    </w:p>
    <w:p w14:paraId="243B3D48" w14:textId="77777777" w:rsidR="004812B6" w:rsidRPr="000C5E07" w:rsidRDefault="00697A02" w:rsidP="004812B6">
      <w:pPr>
        <w:spacing w:after="0"/>
        <w:ind w:left="705"/>
        <w:jc w:val="both"/>
        <w:rPr>
          <w:rFonts w:ascii="Arial" w:hAnsi="Arial" w:cs="Arial"/>
          <w:sz w:val="20"/>
          <w:szCs w:val="20"/>
          <w:u w:val="single"/>
        </w:rPr>
      </w:pPr>
      <w:r>
        <w:rPr>
          <w:rFonts w:ascii="Arial" w:hAnsi="Arial" w:cs="Arial"/>
        </w:rPr>
        <w:tab/>
      </w:r>
      <w:r w:rsidR="00C86DC7">
        <w:rPr>
          <w:rFonts w:ascii="Arial" w:hAnsi="Arial" w:cs="Arial"/>
        </w:rPr>
        <w:tab/>
      </w:r>
      <w:r w:rsidR="004812B6" w:rsidRPr="00924D7D">
        <w:rPr>
          <w:rFonts w:ascii="Arial" w:hAnsi="Arial" w:cs="Arial"/>
          <w:u w:val="single"/>
        </w:rPr>
        <w:t>GELİR BÜTÇESİNİN İNCELENMESİNDE</w:t>
      </w:r>
      <w:r w:rsidR="000F09B7">
        <w:rPr>
          <w:rFonts w:ascii="Arial" w:hAnsi="Arial" w:cs="Arial"/>
          <w:sz w:val="20"/>
          <w:szCs w:val="20"/>
          <w:u w:val="single"/>
        </w:rPr>
        <w:tab/>
      </w:r>
      <w:r w:rsidR="000F09B7">
        <w:rPr>
          <w:rFonts w:ascii="Arial" w:hAnsi="Arial" w:cs="Arial"/>
          <w:sz w:val="20"/>
          <w:szCs w:val="20"/>
          <w:u w:val="single"/>
        </w:rPr>
        <w:tab/>
        <w:t xml:space="preserve"> </w:t>
      </w:r>
      <w:r w:rsidR="00D212E7">
        <w:rPr>
          <w:rFonts w:ascii="Arial" w:hAnsi="Arial" w:cs="Arial"/>
          <w:sz w:val="20"/>
          <w:szCs w:val="20"/>
          <w:u w:val="single"/>
        </w:rPr>
        <w:t xml:space="preserve">           </w:t>
      </w:r>
      <w:proofErr w:type="gramStart"/>
      <w:r w:rsidR="00D212E7">
        <w:rPr>
          <w:rFonts w:ascii="Arial" w:hAnsi="Arial" w:cs="Arial"/>
          <w:sz w:val="20"/>
          <w:szCs w:val="20"/>
          <w:u w:val="single"/>
        </w:rPr>
        <w:t xml:space="preserve">  </w:t>
      </w:r>
      <w:r w:rsidR="004812B6" w:rsidRPr="000C5E07">
        <w:rPr>
          <w:rFonts w:ascii="Arial" w:hAnsi="Arial" w:cs="Arial"/>
          <w:sz w:val="20"/>
          <w:szCs w:val="20"/>
          <w:u w:val="single"/>
        </w:rPr>
        <w:t>:</w:t>
      </w:r>
      <w:proofErr w:type="gramEnd"/>
    </w:p>
    <w:p w14:paraId="0FAAC954" w14:textId="5AA81227" w:rsidR="004812B6" w:rsidRPr="000C5E07" w:rsidRDefault="004812B6" w:rsidP="004812B6">
      <w:pPr>
        <w:spacing w:after="0"/>
        <w:jc w:val="both"/>
        <w:rPr>
          <w:rFonts w:ascii="Arial" w:hAnsi="Arial" w:cs="Arial"/>
        </w:rPr>
      </w:pPr>
      <w:r>
        <w:rPr>
          <w:rFonts w:ascii="Arial" w:hAnsi="Arial" w:cs="Arial"/>
          <w:sz w:val="20"/>
          <w:szCs w:val="20"/>
        </w:rPr>
        <w:t xml:space="preserve">             </w:t>
      </w:r>
      <w:r w:rsidRPr="00924D7D">
        <w:rPr>
          <w:rFonts w:ascii="Arial" w:hAnsi="Arial" w:cs="Arial"/>
        </w:rPr>
        <w:t>01</w:t>
      </w:r>
      <w:r w:rsidRPr="00924D7D">
        <w:rPr>
          <w:rFonts w:ascii="Arial" w:hAnsi="Arial" w:cs="Arial"/>
        </w:rPr>
        <w:tab/>
        <w:t>VERGİ GELİRLERİ</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sidR="00D873FE">
        <w:rPr>
          <w:rFonts w:ascii="Arial" w:hAnsi="Arial" w:cs="Arial"/>
          <w:sz w:val="20"/>
          <w:szCs w:val="20"/>
        </w:rPr>
        <w:t>65</w:t>
      </w:r>
      <w:r>
        <w:rPr>
          <w:rFonts w:ascii="Arial" w:hAnsi="Arial" w:cs="Arial"/>
          <w:sz w:val="20"/>
          <w:szCs w:val="20"/>
        </w:rPr>
        <w:t>.</w:t>
      </w:r>
      <w:r w:rsidR="00D873FE">
        <w:rPr>
          <w:rFonts w:ascii="Arial" w:hAnsi="Arial" w:cs="Arial"/>
          <w:sz w:val="20"/>
          <w:szCs w:val="20"/>
        </w:rPr>
        <w:t>696</w:t>
      </w:r>
      <w:r>
        <w:rPr>
          <w:rFonts w:ascii="Arial" w:hAnsi="Arial" w:cs="Arial"/>
          <w:sz w:val="20"/>
          <w:szCs w:val="20"/>
        </w:rPr>
        <w:t>.</w:t>
      </w:r>
      <w:r w:rsidR="003C62E4">
        <w:rPr>
          <w:rFonts w:ascii="Arial" w:hAnsi="Arial" w:cs="Arial"/>
          <w:sz w:val="20"/>
          <w:szCs w:val="20"/>
        </w:rPr>
        <w:t>424</w:t>
      </w:r>
      <w:r>
        <w:rPr>
          <w:rFonts w:ascii="Arial" w:hAnsi="Arial" w:cs="Arial"/>
          <w:sz w:val="20"/>
          <w:szCs w:val="20"/>
        </w:rPr>
        <w:t>,</w:t>
      </w:r>
      <w:r w:rsidR="003C62E4">
        <w:rPr>
          <w:rFonts w:ascii="Arial" w:hAnsi="Arial" w:cs="Arial"/>
          <w:sz w:val="20"/>
          <w:szCs w:val="20"/>
        </w:rPr>
        <w:t>17</w:t>
      </w:r>
      <w:r>
        <w:rPr>
          <w:rFonts w:ascii="Arial" w:hAnsi="Arial" w:cs="Arial"/>
          <w:sz w:val="20"/>
          <w:szCs w:val="20"/>
        </w:rPr>
        <w:t>-TL</w:t>
      </w:r>
      <w:r w:rsidRPr="000C5E07">
        <w:rPr>
          <w:rFonts w:ascii="Arial" w:hAnsi="Arial" w:cs="Arial"/>
          <w:sz w:val="20"/>
          <w:szCs w:val="20"/>
        </w:rPr>
        <w:t xml:space="preserve">               </w:t>
      </w:r>
      <w:r w:rsidRPr="000C5E07">
        <w:rPr>
          <w:rFonts w:ascii="Arial" w:hAnsi="Arial" w:cs="Arial"/>
        </w:rPr>
        <w:t xml:space="preserve">   </w:t>
      </w:r>
    </w:p>
    <w:p w14:paraId="25FA4AA6" w14:textId="725F756B" w:rsidR="004812B6" w:rsidRPr="000C5E07" w:rsidRDefault="004812B6" w:rsidP="004812B6">
      <w:pPr>
        <w:spacing w:after="0"/>
        <w:jc w:val="both"/>
        <w:rPr>
          <w:rFonts w:ascii="Arial" w:hAnsi="Arial" w:cs="Arial"/>
          <w:sz w:val="20"/>
          <w:szCs w:val="20"/>
        </w:rPr>
      </w:pPr>
      <w:r>
        <w:rPr>
          <w:rFonts w:ascii="Arial" w:hAnsi="Arial" w:cs="Arial"/>
          <w:sz w:val="20"/>
          <w:szCs w:val="20"/>
        </w:rPr>
        <w:t xml:space="preserve">                       </w:t>
      </w:r>
      <w:r w:rsidRPr="000C5E07">
        <w:rPr>
          <w:rFonts w:ascii="Arial" w:hAnsi="Arial" w:cs="Arial"/>
          <w:sz w:val="20"/>
          <w:szCs w:val="20"/>
        </w:rPr>
        <w:t xml:space="preserve">  02 </w:t>
      </w:r>
      <w:r w:rsidRPr="000C5E07">
        <w:rPr>
          <w:rFonts w:ascii="Arial" w:hAnsi="Arial" w:cs="Arial"/>
          <w:sz w:val="20"/>
          <w:szCs w:val="20"/>
        </w:rPr>
        <w:tab/>
        <w:t xml:space="preserve">Mülkiyet Üzerinden Alınan </w:t>
      </w:r>
      <w:r>
        <w:rPr>
          <w:rFonts w:ascii="Arial" w:hAnsi="Arial" w:cs="Arial"/>
          <w:sz w:val="20"/>
          <w:szCs w:val="20"/>
        </w:rPr>
        <w:t>Vergiler</w:t>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sidR="003C62E4">
        <w:rPr>
          <w:rFonts w:ascii="Arial" w:hAnsi="Arial" w:cs="Arial"/>
          <w:sz w:val="20"/>
          <w:szCs w:val="20"/>
        </w:rPr>
        <w:t>31</w:t>
      </w:r>
      <w:r>
        <w:rPr>
          <w:rFonts w:ascii="Arial" w:hAnsi="Arial" w:cs="Arial"/>
          <w:sz w:val="20"/>
          <w:szCs w:val="20"/>
        </w:rPr>
        <w:t>.</w:t>
      </w:r>
      <w:r w:rsidR="003C62E4">
        <w:rPr>
          <w:rFonts w:ascii="Arial" w:hAnsi="Arial" w:cs="Arial"/>
          <w:sz w:val="20"/>
          <w:szCs w:val="20"/>
        </w:rPr>
        <w:t>287</w:t>
      </w:r>
      <w:r>
        <w:rPr>
          <w:rFonts w:ascii="Arial" w:hAnsi="Arial" w:cs="Arial"/>
          <w:sz w:val="20"/>
          <w:szCs w:val="20"/>
        </w:rPr>
        <w:t>.4</w:t>
      </w:r>
      <w:r w:rsidR="003C62E4">
        <w:rPr>
          <w:rFonts w:ascii="Arial" w:hAnsi="Arial" w:cs="Arial"/>
          <w:sz w:val="20"/>
          <w:szCs w:val="20"/>
        </w:rPr>
        <w:t>75</w:t>
      </w:r>
      <w:r>
        <w:rPr>
          <w:rFonts w:ascii="Arial" w:hAnsi="Arial" w:cs="Arial"/>
          <w:sz w:val="20"/>
          <w:szCs w:val="20"/>
        </w:rPr>
        <w:t>,3</w:t>
      </w:r>
      <w:r w:rsidR="003C62E4">
        <w:rPr>
          <w:rFonts w:ascii="Arial" w:hAnsi="Arial" w:cs="Arial"/>
          <w:sz w:val="20"/>
          <w:szCs w:val="20"/>
        </w:rPr>
        <w:t>6</w:t>
      </w:r>
      <w:r>
        <w:rPr>
          <w:rFonts w:ascii="Arial" w:hAnsi="Arial" w:cs="Arial"/>
          <w:sz w:val="20"/>
          <w:szCs w:val="20"/>
        </w:rPr>
        <w:t>-</w:t>
      </w:r>
      <w:r w:rsidRPr="000C5E07">
        <w:rPr>
          <w:rFonts w:ascii="Arial" w:hAnsi="Arial" w:cs="Arial"/>
          <w:sz w:val="20"/>
          <w:szCs w:val="20"/>
        </w:rPr>
        <w:t>TL</w:t>
      </w:r>
    </w:p>
    <w:p w14:paraId="0E0E7F73" w14:textId="6BA29FDF" w:rsidR="004812B6" w:rsidRPr="000C5E07" w:rsidRDefault="004812B6" w:rsidP="004812B6">
      <w:pPr>
        <w:spacing w:after="0"/>
        <w:ind w:left="1407" w:firstLine="3"/>
        <w:jc w:val="both"/>
        <w:rPr>
          <w:rFonts w:ascii="Arial" w:hAnsi="Arial" w:cs="Arial"/>
          <w:sz w:val="20"/>
          <w:szCs w:val="20"/>
        </w:rPr>
      </w:pPr>
      <w:r w:rsidRPr="000C5E07">
        <w:rPr>
          <w:rFonts w:ascii="Arial" w:hAnsi="Arial" w:cs="Arial"/>
          <w:sz w:val="20"/>
          <w:szCs w:val="20"/>
        </w:rPr>
        <w:t>03</w:t>
      </w:r>
      <w:r w:rsidRPr="000C5E07">
        <w:rPr>
          <w:rFonts w:ascii="Arial" w:hAnsi="Arial" w:cs="Arial"/>
          <w:sz w:val="20"/>
          <w:szCs w:val="20"/>
        </w:rPr>
        <w:tab/>
        <w:t>Dahilde Alınan Mal ve Hizmet Vergileri</w:t>
      </w:r>
      <w:r w:rsidRPr="000C5E07">
        <w:rPr>
          <w:rFonts w:ascii="Arial" w:hAnsi="Arial" w:cs="Arial"/>
          <w:sz w:val="20"/>
          <w:szCs w:val="20"/>
        </w:rPr>
        <w:tab/>
      </w:r>
      <w:r w:rsidRPr="000C5E07">
        <w:rPr>
          <w:rFonts w:ascii="Arial" w:hAnsi="Arial" w:cs="Arial"/>
          <w:sz w:val="20"/>
          <w:szCs w:val="20"/>
        </w:rPr>
        <w:tab/>
      </w:r>
      <w:r w:rsidRPr="000C5E07">
        <w:rPr>
          <w:rFonts w:ascii="Arial" w:hAnsi="Arial" w:cs="Arial"/>
          <w:sz w:val="20"/>
          <w:szCs w:val="20"/>
        </w:rPr>
        <w:tab/>
      </w:r>
      <w:r>
        <w:rPr>
          <w:rFonts w:ascii="Arial" w:hAnsi="Arial" w:cs="Arial"/>
          <w:sz w:val="20"/>
          <w:szCs w:val="20"/>
        </w:rPr>
        <w:t xml:space="preserve">           </w:t>
      </w:r>
      <w:r w:rsidR="003C62E4">
        <w:rPr>
          <w:rFonts w:ascii="Arial" w:hAnsi="Arial" w:cs="Arial"/>
          <w:sz w:val="20"/>
          <w:szCs w:val="20"/>
        </w:rPr>
        <w:t>12</w:t>
      </w:r>
      <w:r>
        <w:rPr>
          <w:rFonts w:ascii="Arial" w:hAnsi="Arial" w:cs="Arial"/>
          <w:sz w:val="20"/>
          <w:szCs w:val="20"/>
        </w:rPr>
        <w:t>.</w:t>
      </w:r>
      <w:r w:rsidR="003C62E4">
        <w:rPr>
          <w:rFonts w:ascii="Arial" w:hAnsi="Arial" w:cs="Arial"/>
          <w:sz w:val="20"/>
          <w:szCs w:val="20"/>
        </w:rPr>
        <w:t>547</w:t>
      </w:r>
      <w:r>
        <w:rPr>
          <w:rFonts w:ascii="Arial" w:hAnsi="Arial" w:cs="Arial"/>
          <w:sz w:val="20"/>
          <w:szCs w:val="20"/>
        </w:rPr>
        <w:t>.</w:t>
      </w:r>
      <w:r w:rsidR="003C62E4">
        <w:rPr>
          <w:rFonts w:ascii="Arial" w:hAnsi="Arial" w:cs="Arial"/>
          <w:sz w:val="20"/>
          <w:szCs w:val="20"/>
        </w:rPr>
        <w:t>145</w:t>
      </w:r>
      <w:r>
        <w:rPr>
          <w:rFonts w:ascii="Arial" w:hAnsi="Arial" w:cs="Arial"/>
          <w:sz w:val="20"/>
          <w:szCs w:val="20"/>
        </w:rPr>
        <w:t>,</w:t>
      </w:r>
      <w:r w:rsidR="003C62E4">
        <w:rPr>
          <w:rFonts w:ascii="Arial" w:hAnsi="Arial" w:cs="Arial"/>
          <w:sz w:val="20"/>
          <w:szCs w:val="20"/>
        </w:rPr>
        <w:t>83</w:t>
      </w:r>
      <w:r>
        <w:rPr>
          <w:rFonts w:ascii="Arial" w:hAnsi="Arial" w:cs="Arial"/>
          <w:sz w:val="20"/>
          <w:szCs w:val="20"/>
        </w:rPr>
        <w:t>-TL</w:t>
      </w:r>
      <w:r w:rsidRPr="000C5E07">
        <w:rPr>
          <w:rFonts w:ascii="Arial" w:hAnsi="Arial" w:cs="Arial"/>
          <w:sz w:val="20"/>
          <w:szCs w:val="20"/>
        </w:rPr>
        <w:t xml:space="preserve">     </w:t>
      </w:r>
    </w:p>
    <w:p w14:paraId="5D3C1AA5" w14:textId="715863B9" w:rsidR="004812B6" w:rsidRPr="000C5E07" w:rsidRDefault="004812B6" w:rsidP="004812B6">
      <w:pPr>
        <w:spacing w:after="0"/>
        <w:ind w:left="1404" w:firstLine="3"/>
        <w:jc w:val="both"/>
        <w:rPr>
          <w:rFonts w:ascii="Arial" w:hAnsi="Arial" w:cs="Arial"/>
          <w:sz w:val="20"/>
          <w:szCs w:val="20"/>
        </w:rPr>
      </w:pPr>
      <w:r w:rsidRPr="000C5E07">
        <w:rPr>
          <w:rFonts w:ascii="Arial" w:hAnsi="Arial" w:cs="Arial"/>
          <w:sz w:val="20"/>
          <w:szCs w:val="20"/>
        </w:rPr>
        <w:t>06</w:t>
      </w:r>
      <w:r w:rsidRPr="000C5E07">
        <w:rPr>
          <w:rFonts w:ascii="Arial" w:hAnsi="Arial" w:cs="Arial"/>
          <w:sz w:val="20"/>
          <w:szCs w:val="20"/>
        </w:rPr>
        <w:tab/>
        <w:t>Harçla</w:t>
      </w:r>
      <w:r>
        <w:rPr>
          <w:rFonts w:ascii="Arial" w:hAnsi="Arial" w:cs="Arial"/>
          <w:sz w:val="20"/>
          <w:szCs w:val="20"/>
        </w:rPr>
        <w:t>r</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3C62E4">
        <w:rPr>
          <w:rFonts w:ascii="Arial" w:hAnsi="Arial" w:cs="Arial"/>
          <w:sz w:val="20"/>
          <w:szCs w:val="20"/>
        </w:rPr>
        <w:t xml:space="preserve">           21</w:t>
      </w:r>
      <w:r>
        <w:rPr>
          <w:rFonts w:ascii="Arial" w:hAnsi="Arial" w:cs="Arial"/>
          <w:sz w:val="20"/>
          <w:szCs w:val="20"/>
        </w:rPr>
        <w:t>.</w:t>
      </w:r>
      <w:r w:rsidR="003C62E4">
        <w:rPr>
          <w:rFonts w:ascii="Arial" w:hAnsi="Arial" w:cs="Arial"/>
          <w:sz w:val="20"/>
          <w:szCs w:val="20"/>
        </w:rPr>
        <w:t>861</w:t>
      </w:r>
      <w:r>
        <w:rPr>
          <w:rFonts w:ascii="Arial" w:hAnsi="Arial" w:cs="Arial"/>
          <w:sz w:val="20"/>
          <w:szCs w:val="20"/>
        </w:rPr>
        <w:t>.</w:t>
      </w:r>
      <w:r w:rsidR="003C62E4">
        <w:rPr>
          <w:rFonts w:ascii="Arial" w:hAnsi="Arial" w:cs="Arial"/>
          <w:sz w:val="20"/>
          <w:szCs w:val="20"/>
        </w:rPr>
        <w:t>547</w:t>
      </w:r>
      <w:r>
        <w:rPr>
          <w:rFonts w:ascii="Arial" w:hAnsi="Arial" w:cs="Arial"/>
          <w:sz w:val="20"/>
          <w:szCs w:val="20"/>
        </w:rPr>
        <w:t>,</w:t>
      </w:r>
      <w:r w:rsidR="003C62E4">
        <w:rPr>
          <w:rFonts w:ascii="Arial" w:hAnsi="Arial" w:cs="Arial"/>
          <w:sz w:val="20"/>
          <w:szCs w:val="20"/>
        </w:rPr>
        <w:t>36</w:t>
      </w:r>
      <w:r>
        <w:rPr>
          <w:rFonts w:ascii="Arial" w:hAnsi="Arial" w:cs="Arial"/>
          <w:sz w:val="20"/>
          <w:szCs w:val="20"/>
        </w:rPr>
        <w:t>-</w:t>
      </w:r>
      <w:r w:rsidRPr="000C5E07">
        <w:rPr>
          <w:rFonts w:ascii="Arial" w:hAnsi="Arial" w:cs="Arial"/>
          <w:sz w:val="20"/>
          <w:szCs w:val="20"/>
        </w:rPr>
        <w:t>TL</w:t>
      </w:r>
    </w:p>
    <w:p w14:paraId="65D70ACC" w14:textId="4840E5FF" w:rsidR="004812B6" w:rsidRDefault="004812B6" w:rsidP="004812B6">
      <w:pPr>
        <w:spacing w:after="0"/>
        <w:ind w:left="1401" w:firstLine="3"/>
        <w:jc w:val="both"/>
        <w:rPr>
          <w:rFonts w:ascii="Arial" w:hAnsi="Arial" w:cs="Arial"/>
          <w:sz w:val="20"/>
          <w:szCs w:val="20"/>
        </w:rPr>
      </w:pPr>
      <w:r w:rsidRPr="000C5E07">
        <w:rPr>
          <w:rFonts w:ascii="Arial" w:hAnsi="Arial" w:cs="Arial"/>
          <w:sz w:val="20"/>
          <w:szCs w:val="20"/>
        </w:rPr>
        <w:t>09</w:t>
      </w:r>
      <w:r w:rsidRPr="000C5E07">
        <w:rPr>
          <w:rFonts w:ascii="Arial" w:hAnsi="Arial" w:cs="Arial"/>
          <w:sz w:val="20"/>
          <w:szCs w:val="20"/>
        </w:rPr>
        <w:tab/>
        <w:t xml:space="preserve">Başka Yerde Sınıflandırılamayan Vergiler                 </w:t>
      </w:r>
      <w:r>
        <w:rPr>
          <w:rFonts w:ascii="Arial" w:hAnsi="Arial" w:cs="Arial"/>
          <w:sz w:val="20"/>
          <w:szCs w:val="20"/>
        </w:rPr>
        <w:t xml:space="preserve">   </w:t>
      </w:r>
      <w:r>
        <w:rPr>
          <w:rFonts w:ascii="Arial" w:hAnsi="Arial" w:cs="Arial"/>
          <w:sz w:val="20"/>
          <w:szCs w:val="20"/>
        </w:rPr>
        <w:tab/>
        <w:t xml:space="preserve">                       2</w:t>
      </w:r>
      <w:r w:rsidR="003C62E4">
        <w:rPr>
          <w:rFonts w:ascii="Arial" w:hAnsi="Arial" w:cs="Arial"/>
          <w:sz w:val="20"/>
          <w:szCs w:val="20"/>
        </w:rPr>
        <w:t>5</w:t>
      </w:r>
      <w:r>
        <w:rPr>
          <w:rFonts w:ascii="Arial" w:hAnsi="Arial" w:cs="Arial"/>
          <w:sz w:val="20"/>
          <w:szCs w:val="20"/>
        </w:rPr>
        <w:t>5,</w:t>
      </w:r>
      <w:r w:rsidR="003C62E4">
        <w:rPr>
          <w:rFonts w:ascii="Arial" w:hAnsi="Arial" w:cs="Arial"/>
          <w:sz w:val="20"/>
          <w:szCs w:val="20"/>
        </w:rPr>
        <w:t>62</w:t>
      </w:r>
      <w:r>
        <w:rPr>
          <w:rFonts w:ascii="Arial" w:hAnsi="Arial" w:cs="Arial"/>
          <w:sz w:val="20"/>
          <w:szCs w:val="20"/>
        </w:rPr>
        <w:t>-</w:t>
      </w:r>
      <w:r w:rsidRPr="000C5E07">
        <w:rPr>
          <w:rFonts w:ascii="Arial" w:hAnsi="Arial" w:cs="Arial"/>
          <w:sz w:val="20"/>
          <w:szCs w:val="20"/>
        </w:rPr>
        <w:t>TL</w:t>
      </w:r>
    </w:p>
    <w:p w14:paraId="05C632AB" w14:textId="169DB0EE" w:rsidR="004812B6" w:rsidRPr="000C5E07" w:rsidRDefault="004812B6" w:rsidP="004812B6">
      <w:pPr>
        <w:spacing w:after="0"/>
        <w:ind w:left="705"/>
        <w:jc w:val="both"/>
        <w:rPr>
          <w:rFonts w:ascii="Arial" w:hAnsi="Arial" w:cs="Arial"/>
        </w:rPr>
      </w:pPr>
      <w:r w:rsidRPr="00924D7D">
        <w:rPr>
          <w:rFonts w:ascii="Arial" w:hAnsi="Arial" w:cs="Arial"/>
        </w:rPr>
        <w:t>03</w:t>
      </w:r>
      <w:r w:rsidRPr="00924D7D">
        <w:rPr>
          <w:rFonts w:ascii="Arial" w:hAnsi="Arial" w:cs="Arial"/>
        </w:rPr>
        <w:tab/>
        <w:t>TEŞEBBÜS VE MÜLKİYET GELİRLERİ</w:t>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sidR="003C62E4">
        <w:rPr>
          <w:rFonts w:ascii="Arial" w:hAnsi="Arial" w:cs="Arial"/>
          <w:sz w:val="20"/>
          <w:szCs w:val="20"/>
        </w:rPr>
        <w:t>76</w:t>
      </w:r>
      <w:r>
        <w:rPr>
          <w:rFonts w:ascii="Arial" w:hAnsi="Arial" w:cs="Arial"/>
          <w:sz w:val="20"/>
          <w:szCs w:val="20"/>
        </w:rPr>
        <w:t>.8</w:t>
      </w:r>
      <w:r w:rsidR="003C62E4">
        <w:rPr>
          <w:rFonts w:ascii="Arial" w:hAnsi="Arial" w:cs="Arial"/>
          <w:sz w:val="20"/>
          <w:szCs w:val="20"/>
        </w:rPr>
        <w:t>6</w:t>
      </w:r>
      <w:r>
        <w:rPr>
          <w:rFonts w:ascii="Arial" w:hAnsi="Arial" w:cs="Arial"/>
          <w:sz w:val="20"/>
          <w:szCs w:val="20"/>
        </w:rPr>
        <w:t>0.</w:t>
      </w:r>
      <w:r w:rsidR="003C62E4">
        <w:rPr>
          <w:rFonts w:ascii="Arial" w:hAnsi="Arial" w:cs="Arial"/>
          <w:sz w:val="20"/>
          <w:szCs w:val="20"/>
        </w:rPr>
        <w:t>963</w:t>
      </w:r>
      <w:r>
        <w:rPr>
          <w:rFonts w:ascii="Arial" w:hAnsi="Arial" w:cs="Arial"/>
          <w:sz w:val="20"/>
          <w:szCs w:val="20"/>
        </w:rPr>
        <w:t>,5</w:t>
      </w:r>
      <w:r w:rsidR="003C62E4">
        <w:rPr>
          <w:rFonts w:ascii="Arial" w:hAnsi="Arial" w:cs="Arial"/>
          <w:sz w:val="20"/>
          <w:szCs w:val="20"/>
        </w:rPr>
        <w:t>2</w:t>
      </w:r>
      <w:r>
        <w:rPr>
          <w:rFonts w:ascii="Arial" w:hAnsi="Arial" w:cs="Arial"/>
          <w:sz w:val="20"/>
          <w:szCs w:val="20"/>
        </w:rPr>
        <w:t>-</w:t>
      </w:r>
      <w:r w:rsidRPr="000C5E07">
        <w:rPr>
          <w:rFonts w:ascii="Arial" w:hAnsi="Arial" w:cs="Arial"/>
          <w:sz w:val="20"/>
          <w:szCs w:val="20"/>
        </w:rPr>
        <w:t>TL</w:t>
      </w:r>
      <w:r w:rsidRPr="000C5E07">
        <w:rPr>
          <w:rFonts w:ascii="Arial" w:hAnsi="Arial" w:cs="Arial"/>
        </w:rPr>
        <w:t xml:space="preserve">              </w:t>
      </w:r>
    </w:p>
    <w:p w14:paraId="1F927595" w14:textId="1C43E9CF" w:rsidR="004812B6" w:rsidRPr="000C5E07" w:rsidRDefault="004812B6" w:rsidP="004812B6">
      <w:pPr>
        <w:spacing w:after="0"/>
        <w:ind w:left="1413" w:firstLine="3"/>
        <w:jc w:val="both"/>
        <w:rPr>
          <w:rFonts w:ascii="Arial" w:hAnsi="Arial" w:cs="Arial"/>
        </w:rPr>
      </w:pPr>
      <w:r w:rsidRPr="000C5E07">
        <w:rPr>
          <w:rFonts w:ascii="Arial" w:hAnsi="Arial" w:cs="Arial"/>
          <w:sz w:val="20"/>
          <w:szCs w:val="20"/>
        </w:rPr>
        <w:t>01</w:t>
      </w:r>
      <w:r w:rsidRPr="000C5E07">
        <w:rPr>
          <w:rFonts w:ascii="Arial" w:hAnsi="Arial" w:cs="Arial"/>
          <w:sz w:val="20"/>
          <w:szCs w:val="20"/>
        </w:rPr>
        <w:tab/>
        <w:t>Mal ve Hizmet Satış G</w:t>
      </w:r>
      <w:r>
        <w:rPr>
          <w:rFonts w:ascii="Arial" w:hAnsi="Arial" w:cs="Arial"/>
          <w:sz w:val="20"/>
          <w:szCs w:val="20"/>
        </w:rPr>
        <w:t>elirleri</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sidR="003C62E4">
        <w:rPr>
          <w:rFonts w:ascii="Arial" w:hAnsi="Arial" w:cs="Arial"/>
          <w:sz w:val="20"/>
          <w:szCs w:val="20"/>
        </w:rPr>
        <w:t>71</w:t>
      </w:r>
      <w:r>
        <w:rPr>
          <w:rFonts w:ascii="Arial" w:hAnsi="Arial" w:cs="Arial"/>
          <w:sz w:val="20"/>
          <w:szCs w:val="20"/>
        </w:rPr>
        <w:t>.</w:t>
      </w:r>
      <w:r w:rsidR="003C62E4">
        <w:rPr>
          <w:rFonts w:ascii="Arial" w:hAnsi="Arial" w:cs="Arial"/>
          <w:sz w:val="20"/>
          <w:szCs w:val="20"/>
        </w:rPr>
        <w:t>673</w:t>
      </w:r>
      <w:r>
        <w:rPr>
          <w:rFonts w:ascii="Arial" w:hAnsi="Arial" w:cs="Arial"/>
          <w:sz w:val="20"/>
          <w:szCs w:val="20"/>
        </w:rPr>
        <w:t>.</w:t>
      </w:r>
      <w:r w:rsidR="003C62E4">
        <w:rPr>
          <w:rFonts w:ascii="Arial" w:hAnsi="Arial" w:cs="Arial"/>
          <w:sz w:val="20"/>
          <w:szCs w:val="20"/>
        </w:rPr>
        <w:t>889</w:t>
      </w:r>
      <w:r>
        <w:rPr>
          <w:rFonts w:ascii="Arial" w:hAnsi="Arial" w:cs="Arial"/>
          <w:sz w:val="20"/>
          <w:szCs w:val="20"/>
        </w:rPr>
        <w:t>,</w:t>
      </w:r>
      <w:r w:rsidR="003C62E4">
        <w:rPr>
          <w:rFonts w:ascii="Arial" w:hAnsi="Arial" w:cs="Arial"/>
          <w:sz w:val="20"/>
          <w:szCs w:val="20"/>
        </w:rPr>
        <w:t>74</w:t>
      </w:r>
      <w:r w:rsidR="00224869">
        <w:rPr>
          <w:rFonts w:ascii="Arial" w:hAnsi="Arial" w:cs="Arial"/>
          <w:sz w:val="20"/>
          <w:szCs w:val="20"/>
        </w:rPr>
        <w:t>-</w:t>
      </w:r>
      <w:r>
        <w:rPr>
          <w:rFonts w:ascii="Arial" w:hAnsi="Arial" w:cs="Arial"/>
          <w:sz w:val="20"/>
          <w:szCs w:val="20"/>
        </w:rPr>
        <w:t>T</w:t>
      </w:r>
      <w:r w:rsidRPr="000C5E07">
        <w:rPr>
          <w:rFonts w:ascii="Arial" w:hAnsi="Arial" w:cs="Arial"/>
          <w:sz w:val="20"/>
          <w:szCs w:val="20"/>
        </w:rPr>
        <w:t>L</w:t>
      </w:r>
    </w:p>
    <w:p w14:paraId="50B59617" w14:textId="77777777" w:rsidR="004812B6" w:rsidRPr="000C5E07" w:rsidRDefault="004812B6" w:rsidP="004812B6">
      <w:pPr>
        <w:spacing w:after="0"/>
        <w:ind w:left="1413" w:firstLine="3"/>
        <w:jc w:val="both"/>
        <w:rPr>
          <w:rFonts w:ascii="Arial" w:hAnsi="Arial" w:cs="Arial"/>
          <w:sz w:val="20"/>
          <w:szCs w:val="20"/>
        </w:rPr>
      </w:pPr>
      <w:r w:rsidRPr="000C5E07">
        <w:rPr>
          <w:rFonts w:ascii="Arial" w:hAnsi="Arial" w:cs="Arial"/>
          <w:sz w:val="20"/>
          <w:szCs w:val="20"/>
        </w:rPr>
        <w:t>02</w:t>
      </w:r>
      <w:r w:rsidRPr="000C5E07">
        <w:rPr>
          <w:rFonts w:ascii="Arial" w:hAnsi="Arial" w:cs="Arial"/>
          <w:sz w:val="20"/>
          <w:szCs w:val="20"/>
        </w:rPr>
        <w:tab/>
        <w:t>Malların Kullanma</w:t>
      </w:r>
      <w:r>
        <w:rPr>
          <w:rFonts w:ascii="Arial" w:hAnsi="Arial" w:cs="Arial"/>
          <w:sz w:val="20"/>
          <w:szCs w:val="20"/>
        </w:rPr>
        <w:t xml:space="preserve"> veya Faaliyette Bul. </w:t>
      </w:r>
      <w:proofErr w:type="spellStart"/>
      <w:r>
        <w:rPr>
          <w:rFonts w:ascii="Arial" w:hAnsi="Arial" w:cs="Arial"/>
          <w:sz w:val="20"/>
          <w:szCs w:val="20"/>
        </w:rPr>
        <w:t>İşlt</w:t>
      </w:r>
      <w:proofErr w:type="spellEnd"/>
      <w:r>
        <w:rPr>
          <w:rFonts w:ascii="Arial" w:hAnsi="Arial" w:cs="Arial"/>
          <w:sz w:val="20"/>
          <w:szCs w:val="20"/>
        </w:rPr>
        <w:t>.</w:t>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sidRPr="000C5E07">
        <w:rPr>
          <w:rFonts w:ascii="Arial" w:hAnsi="Arial" w:cs="Arial"/>
          <w:sz w:val="20"/>
          <w:szCs w:val="20"/>
        </w:rPr>
        <w:t xml:space="preserve">   </w:t>
      </w:r>
    </w:p>
    <w:p w14:paraId="614BDCB3" w14:textId="77777777" w:rsidR="004812B6" w:rsidRPr="000C5E07" w:rsidRDefault="004812B6" w:rsidP="004812B6">
      <w:pPr>
        <w:spacing w:after="0"/>
        <w:ind w:left="1416"/>
        <w:jc w:val="both"/>
        <w:rPr>
          <w:rFonts w:ascii="Arial" w:hAnsi="Arial" w:cs="Arial"/>
          <w:sz w:val="20"/>
          <w:szCs w:val="20"/>
        </w:rPr>
      </w:pPr>
      <w:r>
        <w:rPr>
          <w:rFonts w:ascii="Arial" w:hAnsi="Arial" w:cs="Arial"/>
          <w:sz w:val="20"/>
          <w:szCs w:val="20"/>
        </w:rPr>
        <w:t>04</w:t>
      </w:r>
      <w:r>
        <w:rPr>
          <w:rFonts w:ascii="Arial" w:hAnsi="Arial" w:cs="Arial"/>
          <w:sz w:val="20"/>
          <w:szCs w:val="20"/>
        </w:rPr>
        <w:tab/>
        <w:t>Kurumlar Hasılatı</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sidRPr="000C5E07">
        <w:rPr>
          <w:rFonts w:ascii="Arial" w:hAnsi="Arial" w:cs="Arial"/>
          <w:sz w:val="20"/>
          <w:szCs w:val="20"/>
        </w:rPr>
        <w:tab/>
      </w:r>
      <w:r w:rsidRPr="000C5E07">
        <w:rPr>
          <w:rFonts w:ascii="Arial" w:hAnsi="Arial" w:cs="Arial"/>
        </w:rPr>
        <w:t xml:space="preserve"> </w:t>
      </w:r>
    </w:p>
    <w:p w14:paraId="365EB1E5" w14:textId="77777777" w:rsidR="004812B6" w:rsidRPr="000C5E07" w:rsidRDefault="004812B6" w:rsidP="004812B6">
      <w:pPr>
        <w:spacing w:after="0"/>
        <w:ind w:left="1413" w:firstLine="3"/>
        <w:jc w:val="both"/>
        <w:rPr>
          <w:rFonts w:ascii="Arial" w:hAnsi="Arial" w:cs="Arial"/>
          <w:sz w:val="20"/>
          <w:szCs w:val="20"/>
        </w:rPr>
      </w:pPr>
      <w:r>
        <w:rPr>
          <w:rFonts w:ascii="Arial" w:hAnsi="Arial" w:cs="Arial"/>
          <w:sz w:val="20"/>
          <w:szCs w:val="20"/>
        </w:rPr>
        <w:t>05</w:t>
      </w:r>
      <w:r>
        <w:rPr>
          <w:rFonts w:ascii="Arial" w:hAnsi="Arial" w:cs="Arial"/>
          <w:sz w:val="20"/>
          <w:szCs w:val="20"/>
        </w:rPr>
        <w:tab/>
        <w:t xml:space="preserve">Kurum Karları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p>
    <w:p w14:paraId="69DB6320" w14:textId="15E70CD6" w:rsidR="004812B6" w:rsidRDefault="004812B6" w:rsidP="004812B6">
      <w:pPr>
        <w:spacing w:after="0"/>
        <w:ind w:left="1401" w:firstLine="3"/>
        <w:jc w:val="both"/>
        <w:rPr>
          <w:rFonts w:ascii="Arial" w:hAnsi="Arial" w:cs="Arial"/>
          <w:sz w:val="20"/>
          <w:szCs w:val="20"/>
        </w:rPr>
      </w:pPr>
      <w:r w:rsidRPr="000C5E07">
        <w:rPr>
          <w:rFonts w:ascii="Arial" w:hAnsi="Arial" w:cs="Arial"/>
          <w:sz w:val="20"/>
          <w:szCs w:val="20"/>
        </w:rPr>
        <w:t>0</w:t>
      </w:r>
      <w:r>
        <w:rPr>
          <w:rFonts w:ascii="Arial" w:hAnsi="Arial" w:cs="Arial"/>
          <w:sz w:val="20"/>
          <w:szCs w:val="20"/>
        </w:rPr>
        <w:t>6</w:t>
      </w:r>
      <w:r>
        <w:rPr>
          <w:rFonts w:ascii="Arial" w:hAnsi="Arial" w:cs="Arial"/>
          <w:sz w:val="20"/>
          <w:szCs w:val="20"/>
        </w:rPr>
        <w:tab/>
        <w:t>Kira Gelirleri</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sidR="003C62E4">
        <w:rPr>
          <w:rFonts w:ascii="Arial" w:hAnsi="Arial" w:cs="Arial"/>
          <w:sz w:val="20"/>
          <w:szCs w:val="20"/>
        </w:rPr>
        <w:t>5</w:t>
      </w:r>
      <w:r>
        <w:rPr>
          <w:rFonts w:ascii="Arial" w:hAnsi="Arial" w:cs="Arial"/>
          <w:sz w:val="20"/>
          <w:szCs w:val="20"/>
        </w:rPr>
        <w:t>.</w:t>
      </w:r>
      <w:r w:rsidR="003C62E4">
        <w:rPr>
          <w:rFonts w:ascii="Arial" w:hAnsi="Arial" w:cs="Arial"/>
          <w:sz w:val="20"/>
          <w:szCs w:val="20"/>
        </w:rPr>
        <w:t>187</w:t>
      </w:r>
      <w:r>
        <w:rPr>
          <w:rFonts w:ascii="Arial" w:hAnsi="Arial" w:cs="Arial"/>
          <w:sz w:val="20"/>
          <w:szCs w:val="20"/>
        </w:rPr>
        <w:t>.</w:t>
      </w:r>
      <w:r w:rsidR="003C62E4">
        <w:rPr>
          <w:rFonts w:ascii="Arial" w:hAnsi="Arial" w:cs="Arial"/>
          <w:sz w:val="20"/>
          <w:szCs w:val="20"/>
        </w:rPr>
        <w:t>073</w:t>
      </w:r>
      <w:r>
        <w:rPr>
          <w:rFonts w:ascii="Arial" w:hAnsi="Arial" w:cs="Arial"/>
          <w:sz w:val="20"/>
          <w:szCs w:val="20"/>
        </w:rPr>
        <w:t>,</w:t>
      </w:r>
      <w:r w:rsidR="003C62E4">
        <w:rPr>
          <w:rFonts w:ascii="Arial" w:hAnsi="Arial" w:cs="Arial"/>
          <w:sz w:val="20"/>
          <w:szCs w:val="20"/>
        </w:rPr>
        <w:t>78</w:t>
      </w:r>
      <w:r>
        <w:rPr>
          <w:rFonts w:ascii="Arial" w:hAnsi="Arial" w:cs="Arial"/>
          <w:sz w:val="20"/>
          <w:szCs w:val="20"/>
        </w:rPr>
        <w:t>-</w:t>
      </w:r>
      <w:r w:rsidRPr="000C5E07">
        <w:rPr>
          <w:rFonts w:ascii="Arial" w:hAnsi="Arial" w:cs="Arial"/>
          <w:sz w:val="20"/>
          <w:szCs w:val="20"/>
        </w:rPr>
        <w:t>TL</w:t>
      </w:r>
    </w:p>
    <w:p w14:paraId="2076A0AA" w14:textId="0831F00A" w:rsidR="004812B6" w:rsidRPr="000C5E07" w:rsidRDefault="004812B6" w:rsidP="004812B6">
      <w:pPr>
        <w:spacing w:after="0"/>
        <w:ind w:left="705"/>
        <w:jc w:val="both"/>
        <w:rPr>
          <w:rFonts w:ascii="Arial" w:hAnsi="Arial" w:cs="Arial"/>
          <w:sz w:val="20"/>
          <w:szCs w:val="20"/>
        </w:rPr>
      </w:pPr>
      <w:r w:rsidRPr="000C5E07">
        <w:rPr>
          <w:rFonts w:ascii="Arial" w:hAnsi="Arial" w:cs="Arial"/>
          <w:sz w:val="20"/>
          <w:szCs w:val="20"/>
        </w:rPr>
        <w:tab/>
      </w:r>
      <w:r w:rsidRPr="00924D7D">
        <w:rPr>
          <w:rFonts w:ascii="Arial" w:hAnsi="Arial" w:cs="Arial"/>
        </w:rPr>
        <w:t>04</w:t>
      </w:r>
      <w:r w:rsidRPr="00924D7D">
        <w:rPr>
          <w:rFonts w:ascii="Arial" w:hAnsi="Arial" w:cs="Arial"/>
        </w:rPr>
        <w:tab/>
        <w:t>ALINAN BAĞIŞ VE YARDIMLAR İLE ÖZEL GEL.</w:t>
      </w:r>
      <w:r>
        <w:rPr>
          <w:rFonts w:ascii="Arial" w:hAnsi="Arial" w:cs="Arial"/>
          <w:sz w:val="20"/>
          <w:szCs w:val="20"/>
        </w:rPr>
        <w:tab/>
      </w:r>
      <w:r>
        <w:rPr>
          <w:rFonts w:ascii="Arial" w:hAnsi="Arial" w:cs="Arial"/>
          <w:sz w:val="20"/>
          <w:szCs w:val="20"/>
        </w:rPr>
        <w:tab/>
        <w:t xml:space="preserve">               </w:t>
      </w:r>
      <w:r w:rsidR="003C62E4">
        <w:rPr>
          <w:rFonts w:ascii="Arial" w:hAnsi="Arial" w:cs="Arial"/>
          <w:sz w:val="20"/>
          <w:szCs w:val="20"/>
        </w:rPr>
        <w:t xml:space="preserve">      9.000,00-TL</w:t>
      </w:r>
      <w:r w:rsidRPr="000C5E07">
        <w:rPr>
          <w:rFonts w:ascii="Arial" w:hAnsi="Arial" w:cs="Arial"/>
        </w:rPr>
        <w:t xml:space="preserve">      </w:t>
      </w:r>
    </w:p>
    <w:p w14:paraId="01FE4BAA" w14:textId="77777777" w:rsidR="004812B6" w:rsidRPr="000C5E07" w:rsidRDefault="004812B6" w:rsidP="004812B6">
      <w:pPr>
        <w:spacing w:after="0"/>
        <w:ind w:left="705"/>
        <w:jc w:val="both"/>
        <w:rPr>
          <w:rFonts w:ascii="Arial" w:hAnsi="Arial" w:cs="Arial"/>
          <w:sz w:val="20"/>
          <w:szCs w:val="20"/>
        </w:rPr>
      </w:pPr>
      <w:r>
        <w:rPr>
          <w:rFonts w:ascii="Arial" w:hAnsi="Arial" w:cs="Arial"/>
          <w:sz w:val="20"/>
          <w:szCs w:val="20"/>
        </w:rPr>
        <w:tab/>
        <w:t xml:space="preserve">             </w:t>
      </w:r>
      <w:r w:rsidRPr="000C5E07">
        <w:rPr>
          <w:rFonts w:ascii="Arial" w:hAnsi="Arial" w:cs="Arial"/>
          <w:sz w:val="20"/>
          <w:szCs w:val="20"/>
        </w:rPr>
        <w:t>02</w:t>
      </w:r>
      <w:r w:rsidRPr="000C5E07">
        <w:rPr>
          <w:rFonts w:ascii="Arial" w:hAnsi="Arial" w:cs="Arial"/>
          <w:sz w:val="20"/>
          <w:szCs w:val="20"/>
        </w:rPr>
        <w:tab/>
        <w:t xml:space="preserve">Merkezi Yön. </w:t>
      </w:r>
      <w:proofErr w:type="spellStart"/>
      <w:r w:rsidRPr="000C5E07">
        <w:rPr>
          <w:rFonts w:ascii="Arial" w:hAnsi="Arial" w:cs="Arial"/>
          <w:sz w:val="20"/>
          <w:szCs w:val="20"/>
        </w:rPr>
        <w:t>Büt</w:t>
      </w:r>
      <w:proofErr w:type="spellEnd"/>
      <w:r w:rsidRPr="000C5E07">
        <w:rPr>
          <w:rFonts w:ascii="Arial" w:hAnsi="Arial" w:cs="Arial"/>
          <w:sz w:val="20"/>
          <w:szCs w:val="20"/>
        </w:rPr>
        <w:t xml:space="preserve">. </w:t>
      </w:r>
      <w:proofErr w:type="spellStart"/>
      <w:r w:rsidRPr="000C5E07">
        <w:rPr>
          <w:rFonts w:ascii="Arial" w:hAnsi="Arial" w:cs="Arial"/>
          <w:sz w:val="20"/>
          <w:szCs w:val="20"/>
        </w:rPr>
        <w:t>Dah</w:t>
      </w:r>
      <w:proofErr w:type="spellEnd"/>
      <w:r w:rsidRPr="000C5E07">
        <w:rPr>
          <w:rFonts w:ascii="Arial" w:hAnsi="Arial" w:cs="Arial"/>
          <w:sz w:val="20"/>
          <w:szCs w:val="20"/>
        </w:rPr>
        <w:t>. İdarelerden Al. Bağış</w:t>
      </w:r>
      <w:r>
        <w:rPr>
          <w:rFonts w:ascii="Arial" w:hAnsi="Arial" w:cs="Arial"/>
          <w:sz w:val="20"/>
          <w:szCs w:val="20"/>
        </w:rPr>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sidRPr="000C5E07">
        <w:rPr>
          <w:rFonts w:ascii="Arial" w:hAnsi="Arial" w:cs="Arial"/>
          <w:sz w:val="20"/>
          <w:szCs w:val="20"/>
        </w:rPr>
        <w:t xml:space="preserve"> </w:t>
      </w:r>
      <w:r>
        <w:rPr>
          <w:rFonts w:ascii="Arial" w:hAnsi="Arial" w:cs="Arial"/>
          <w:sz w:val="20"/>
          <w:szCs w:val="20"/>
        </w:rPr>
        <w:t>-------------</w:t>
      </w:r>
      <w:r w:rsidRPr="000C5E07">
        <w:rPr>
          <w:rFonts w:ascii="Arial" w:hAnsi="Arial" w:cs="Arial"/>
          <w:sz w:val="20"/>
          <w:szCs w:val="20"/>
        </w:rPr>
        <w:t xml:space="preserve">            </w:t>
      </w:r>
    </w:p>
    <w:p w14:paraId="13A96B30" w14:textId="2CC9BB23" w:rsidR="004812B6" w:rsidRPr="000C5E07" w:rsidRDefault="004812B6" w:rsidP="004812B6">
      <w:pPr>
        <w:spacing w:after="0"/>
        <w:ind w:left="1410" w:firstLine="3"/>
        <w:jc w:val="both"/>
        <w:rPr>
          <w:rFonts w:ascii="Arial" w:hAnsi="Arial" w:cs="Arial"/>
          <w:sz w:val="20"/>
          <w:szCs w:val="20"/>
        </w:rPr>
      </w:pPr>
      <w:r w:rsidRPr="000C5E07">
        <w:rPr>
          <w:rFonts w:ascii="Arial" w:hAnsi="Arial" w:cs="Arial"/>
          <w:sz w:val="20"/>
          <w:szCs w:val="20"/>
        </w:rPr>
        <w:t>04</w:t>
      </w:r>
      <w:r w:rsidRPr="000C5E07">
        <w:rPr>
          <w:rFonts w:ascii="Arial" w:hAnsi="Arial" w:cs="Arial"/>
          <w:sz w:val="20"/>
          <w:szCs w:val="20"/>
        </w:rPr>
        <w:tab/>
        <w:t>Kurumlardan ve Kişilerde</w:t>
      </w:r>
      <w:r>
        <w:rPr>
          <w:rFonts w:ascii="Arial" w:hAnsi="Arial" w:cs="Arial"/>
          <w:sz w:val="20"/>
          <w:szCs w:val="20"/>
        </w:rPr>
        <w:t xml:space="preserve">n Al. </w:t>
      </w:r>
      <w:proofErr w:type="spellStart"/>
      <w:r>
        <w:rPr>
          <w:rFonts w:ascii="Arial" w:hAnsi="Arial" w:cs="Arial"/>
          <w:sz w:val="20"/>
          <w:szCs w:val="20"/>
        </w:rPr>
        <w:t>Yard</w:t>
      </w:r>
      <w:proofErr w:type="spellEnd"/>
      <w:r>
        <w:rPr>
          <w:rFonts w:ascii="Arial" w:hAnsi="Arial" w:cs="Arial"/>
          <w:sz w:val="20"/>
          <w:szCs w:val="20"/>
        </w:rPr>
        <w:t xml:space="preserve">. </w:t>
      </w:r>
      <w:proofErr w:type="gramStart"/>
      <w:r>
        <w:rPr>
          <w:rFonts w:ascii="Arial" w:hAnsi="Arial" w:cs="Arial"/>
          <w:sz w:val="20"/>
          <w:szCs w:val="20"/>
        </w:rPr>
        <w:t>ve</w:t>
      </w:r>
      <w:proofErr w:type="gramEnd"/>
      <w:r>
        <w:rPr>
          <w:rFonts w:ascii="Arial" w:hAnsi="Arial" w:cs="Arial"/>
          <w:sz w:val="20"/>
          <w:szCs w:val="20"/>
        </w:rPr>
        <w:t xml:space="preserve"> Bağışlar                           </w:t>
      </w:r>
      <w:r w:rsidR="003C62E4">
        <w:rPr>
          <w:rFonts w:ascii="Arial" w:hAnsi="Arial" w:cs="Arial"/>
          <w:sz w:val="20"/>
          <w:szCs w:val="20"/>
        </w:rPr>
        <w:t xml:space="preserve">      </w:t>
      </w:r>
      <w:r>
        <w:rPr>
          <w:rFonts w:ascii="Arial" w:hAnsi="Arial" w:cs="Arial"/>
          <w:sz w:val="20"/>
          <w:szCs w:val="20"/>
        </w:rPr>
        <w:t xml:space="preserve"> </w:t>
      </w:r>
      <w:r w:rsidR="003C62E4">
        <w:rPr>
          <w:rFonts w:ascii="Arial" w:hAnsi="Arial" w:cs="Arial"/>
          <w:sz w:val="20"/>
          <w:szCs w:val="20"/>
        </w:rPr>
        <w:t>9.000,00-TL</w:t>
      </w:r>
    </w:p>
    <w:p w14:paraId="2DA8D25D" w14:textId="1B410ECC" w:rsidR="00390425" w:rsidRPr="008D10D7" w:rsidRDefault="004812B6" w:rsidP="008D10D7">
      <w:pPr>
        <w:spacing w:after="0"/>
        <w:ind w:left="1401" w:firstLine="3"/>
        <w:jc w:val="both"/>
        <w:rPr>
          <w:rFonts w:ascii="Arial" w:hAnsi="Arial" w:cs="Arial"/>
          <w:sz w:val="20"/>
          <w:szCs w:val="20"/>
        </w:rPr>
      </w:pPr>
      <w:r>
        <w:rPr>
          <w:rFonts w:ascii="Arial" w:hAnsi="Arial" w:cs="Arial"/>
          <w:sz w:val="20"/>
          <w:szCs w:val="20"/>
        </w:rPr>
        <w:t>05</w:t>
      </w:r>
      <w:r>
        <w:rPr>
          <w:rFonts w:ascii="Arial" w:hAnsi="Arial" w:cs="Arial"/>
          <w:sz w:val="20"/>
          <w:szCs w:val="20"/>
        </w:rPr>
        <w:tab/>
        <w:t xml:space="preserve">Proje Yardımları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Pr>
          <w:rFonts w:ascii="Arial" w:hAnsi="Arial" w:cs="Arial"/>
        </w:rPr>
        <w:t xml:space="preserve"> </w:t>
      </w:r>
      <w:r>
        <w:rPr>
          <w:rFonts w:ascii="Arial" w:hAnsi="Arial" w:cs="Arial"/>
          <w:sz w:val="20"/>
          <w:szCs w:val="20"/>
        </w:rPr>
        <w:t>-------------</w:t>
      </w:r>
      <w:r w:rsidRPr="000C5E07">
        <w:rPr>
          <w:rFonts w:ascii="Arial" w:hAnsi="Arial" w:cs="Arial"/>
          <w:sz w:val="20"/>
          <w:szCs w:val="20"/>
        </w:rPr>
        <w:tab/>
      </w:r>
      <w:r>
        <w:rPr>
          <w:rFonts w:ascii="Arial" w:hAnsi="Arial" w:cs="Arial"/>
          <w:sz w:val="20"/>
          <w:szCs w:val="20"/>
        </w:rPr>
        <w:t xml:space="preserve">                      </w:t>
      </w:r>
    </w:p>
    <w:p w14:paraId="15E2AE9B" w14:textId="06225AAF" w:rsidR="00551CEA" w:rsidRDefault="00551CEA" w:rsidP="008D10D7">
      <w:pPr>
        <w:spacing w:after="0"/>
        <w:ind w:firstLine="708"/>
        <w:jc w:val="both"/>
        <w:rPr>
          <w:rFonts w:ascii="Arial" w:hAnsi="Arial" w:cs="Arial"/>
        </w:rPr>
      </w:pPr>
      <w:r>
        <w:rPr>
          <w:rFonts w:ascii="Arial" w:hAnsi="Arial" w:cs="Arial"/>
        </w:rPr>
        <w:t>05</w:t>
      </w:r>
      <w:r>
        <w:rPr>
          <w:rFonts w:ascii="Arial" w:hAnsi="Arial" w:cs="Arial"/>
        </w:rPr>
        <w:tab/>
        <w:t>DİĞER GELİRLER</w:t>
      </w:r>
      <w:r>
        <w:rPr>
          <w:rFonts w:ascii="Arial" w:hAnsi="Arial" w:cs="Arial"/>
          <w:sz w:val="20"/>
          <w:szCs w:val="20"/>
        </w:rPr>
        <w:t xml:space="preserve"> </w:t>
      </w:r>
      <w:r>
        <w:rPr>
          <w:rFonts w:ascii="Arial" w:hAnsi="Arial" w:cs="Arial"/>
          <w:sz w:val="20"/>
          <w:szCs w:val="20"/>
        </w:rPr>
        <w:tab/>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Pr>
          <w:rFonts w:ascii="Arial" w:hAnsi="Arial" w:cs="Arial"/>
          <w:sz w:val="20"/>
          <w:szCs w:val="20"/>
        </w:rPr>
        <w:tab/>
        <w:t xml:space="preserve">         1</w:t>
      </w:r>
      <w:r w:rsidR="001F7A62">
        <w:rPr>
          <w:rFonts w:ascii="Arial" w:hAnsi="Arial" w:cs="Arial"/>
          <w:sz w:val="20"/>
          <w:szCs w:val="20"/>
        </w:rPr>
        <w:t>82</w:t>
      </w:r>
      <w:r>
        <w:rPr>
          <w:rFonts w:ascii="Arial" w:hAnsi="Arial" w:cs="Arial"/>
          <w:sz w:val="20"/>
          <w:szCs w:val="20"/>
        </w:rPr>
        <w:t>.</w:t>
      </w:r>
      <w:r w:rsidR="001F7A62">
        <w:rPr>
          <w:rFonts w:ascii="Arial" w:hAnsi="Arial" w:cs="Arial"/>
          <w:sz w:val="20"/>
          <w:szCs w:val="20"/>
        </w:rPr>
        <w:t>26</w:t>
      </w:r>
      <w:r>
        <w:rPr>
          <w:rFonts w:ascii="Arial" w:hAnsi="Arial" w:cs="Arial"/>
          <w:sz w:val="20"/>
          <w:szCs w:val="20"/>
        </w:rPr>
        <w:t>0.</w:t>
      </w:r>
      <w:r w:rsidR="001F7A62">
        <w:rPr>
          <w:rFonts w:ascii="Arial" w:hAnsi="Arial" w:cs="Arial"/>
          <w:sz w:val="20"/>
          <w:szCs w:val="20"/>
        </w:rPr>
        <w:t>346</w:t>
      </w:r>
      <w:r>
        <w:rPr>
          <w:rFonts w:ascii="Arial" w:hAnsi="Arial" w:cs="Arial"/>
          <w:sz w:val="20"/>
          <w:szCs w:val="20"/>
        </w:rPr>
        <w:t>,</w:t>
      </w:r>
      <w:r w:rsidR="001F7A62">
        <w:rPr>
          <w:rFonts w:ascii="Arial" w:hAnsi="Arial" w:cs="Arial"/>
          <w:sz w:val="20"/>
          <w:szCs w:val="20"/>
        </w:rPr>
        <w:t>65</w:t>
      </w:r>
      <w:r>
        <w:rPr>
          <w:rFonts w:ascii="Arial" w:hAnsi="Arial" w:cs="Arial"/>
          <w:sz w:val="20"/>
          <w:szCs w:val="20"/>
        </w:rPr>
        <w:t>-TL</w:t>
      </w:r>
    </w:p>
    <w:p w14:paraId="34512702" w14:textId="2C1A1665" w:rsidR="00551CEA" w:rsidRDefault="00551CEA" w:rsidP="00551CEA">
      <w:pPr>
        <w:spacing w:after="0"/>
        <w:jc w:val="both"/>
        <w:rPr>
          <w:rFonts w:ascii="Arial" w:hAnsi="Arial" w:cs="Arial"/>
          <w:sz w:val="20"/>
          <w:szCs w:val="20"/>
        </w:rPr>
      </w:pPr>
      <w:r>
        <w:rPr>
          <w:rFonts w:ascii="Arial" w:hAnsi="Arial" w:cs="Arial"/>
          <w:sz w:val="20"/>
          <w:szCs w:val="20"/>
        </w:rPr>
        <w:tab/>
      </w:r>
      <w:r>
        <w:rPr>
          <w:rFonts w:ascii="Arial" w:hAnsi="Arial" w:cs="Arial"/>
          <w:sz w:val="20"/>
          <w:szCs w:val="20"/>
        </w:rPr>
        <w:tab/>
        <w:t>01</w:t>
      </w:r>
      <w:r>
        <w:rPr>
          <w:rFonts w:ascii="Arial" w:hAnsi="Arial" w:cs="Arial"/>
          <w:sz w:val="20"/>
          <w:szCs w:val="20"/>
        </w:rPr>
        <w:tab/>
        <w:t>Faiz Gelirleri</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sidR="001F7A62">
        <w:rPr>
          <w:rFonts w:ascii="Arial" w:hAnsi="Arial" w:cs="Arial"/>
          <w:sz w:val="20"/>
          <w:szCs w:val="20"/>
        </w:rPr>
        <w:t>695</w:t>
      </w:r>
      <w:r>
        <w:rPr>
          <w:rFonts w:ascii="Arial" w:hAnsi="Arial" w:cs="Arial"/>
          <w:sz w:val="20"/>
          <w:szCs w:val="20"/>
        </w:rPr>
        <w:t>.</w:t>
      </w:r>
      <w:r w:rsidR="001F7A62">
        <w:rPr>
          <w:rFonts w:ascii="Arial" w:hAnsi="Arial" w:cs="Arial"/>
          <w:sz w:val="20"/>
          <w:szCs w:val="20"/>
        </w:rPr>
        <w:t>380</w:t>
      </w:r>
      <w:r>
        <w:rPr>
          <w:rFonts w:ascii="Arial" w:hAnsi="Arial" w:cs="Arial"/>
          <w:sz w:val="20"/>
          <w:szCs w:val="20"/>
        </w:rPr>
        <w:t>,</w:t>
      </w:r>
      <w:r w:rsidR="001F7A62">
        <w:rPr>
          <w:rFonts w:ascii="Arial" w:hAnsi="Arial" w:cs="Arial"/>
          <w:sz w:val="20"/>
          <w:szCs w:val="20"/>
        </w:rPr>
        <w:t>9</w:t>
      </w:r>
      <w:r>
        <w:rPr>
          <w:rFonts w:ascii="Arial" w:hAnsi="Arial" w:cs="Arial"/>
          <w:sz w:val="20"/>
          <w:szCs w:val="20"/>
        </w:rPr>
        <w:t>6-TL</w:t>
      </w:r>
    </w:p>
    <w:p w14:paraId="28524222" w14:textId="56EC10AF" w:rsidR="00551CEA" w:rsidRDefault="00551CEA" w:rsidP="00551CEA">
      <w:pPr>
        <w:spacing w:after="0"/>
        <w:jc w:val="both"/>
        <w:rPr>
          <w:rFonts w:ascii="Arial" w:hAnsi="Arial" w:cs="Arial"/>
          <w:sz w:val="20"/>
          <w:szCs w:val="20"/>
        </w:rPr>
      </w:pPr>
      <w:r>
        <w:rPr>
          <w:rFonts w:ascii="Arial" w:hAnsi="Arial" w:cs="Arial"/>
          <w:sz w:val="20"/>
          <w:szCs w:val="20"/>
        </w:rPr>
        <w:tab/>
      </w:r>
      <w:r>
        <w:rPr>
          <w:rFonts w:ascii="Arial" w:hAnsi="Arial" w:cs="Arial"/>
          <w:sz w:val="20"/>
          <w:szCs w:val="20"/>
        </w:rPr>
        <w:tab/>
        <w:t>02</w:t>
      </w:r>
      <w:r>
        <w:rPr>
          <w:rFonts w:ascii="Arial" w:hAnsi="Arial" w:cs="Arial"/>
          <w:sz w:val="20"/>
          <w:szCs w:val="20"/>
        </w:rPr>
        <w:tab/>
        <w:t>Kişi ve Kurumlardan Alınan Paylar</w:t>
      </w:r>
      <w:r>
        <w:rPr>
          <w:rFonts w:ascii="Arial" w:hAnsi="Arial" w:cs="Arial"/>
          <w:sz w:val="20"/>
          <w:szCs w:val="20"/>
        </w:rPr>
        <w:tab/>
      </w:r>
      <w:r>
        <w:rPr>
          <w:rFonts w:ascii="Arial" w:hAnsi="Arial" w:cs="Arial"/>
          <w:sz w:val="20"/>
          <w:szCs w:val="20"/>
        </w:rPr>
        <w:tab/>
      </w:r>
      <w:r>
        <w:rPr>
          <w:rFonts w:ascii="Arial" w:hAnsi="Arial" w:cs="Arial"/>
          <w:sz w:val="20"/>
          <w:szCs w:val="20"/>
        </w:rPr>
        <w:tab/>
        <w:t xml:space="preserve">         1</w:t>
      </w:r>
      <w:r w:rsidR="001F7A62">
        <w:rPr>
          <w:rFonts w:ascii="Arial" w:hAnsi="Arial" w:cs="Arial"/>
          <w:sz w:val="20"/>
          <w:szCs w:val="20"/>
        </w:rPr>
        <w:t>62</w:t>
      </w:r>
      <w:r>
        <w:rPr>
          <w:rFonts w:ascii="Arial" w:hAnsi="Arial" w:cs="Arial"/>
          <w:sz w:val="20"/>
          <w:szCs w:val="20"/>
        </w:rPr>
        <w:t>.</w:t>
      </w:r>
      <w:r w:rsidR="001F7A62">
        <w:rPr>
          <w:rFonts w:ascii="Arial" w:hAnsi="Arial" w:cs="Arial"/>
          <w:sz w:val="20"/>
          <w:szCs w:val="20"/>
        </w:rPr>
        <w:t>552</w:t>
      </w:r>
      <w:r>
        <w:rPr>
          <w:rFonts w:ascii="Arial" w:hAnsi="Arial" w:cs="Arial"/>
          <w:sz w:val="20"/>
          <w:szCs w:val="20"/>
        </w:rPr>
        <w:t>.</w:t>
      </w:r>
      <w:r w:rsidR="001F7A62">
        <w:rPr>
          <w:rFonts w:ascii="Arial" w:hAnsi="Arial" w:cs="Arial"/>
          <w:sz w:val="20"/>
          <w:szCs w:val="20"/>
        </w:rPr>
        <w:t>895</w:t>
      </w:r>
      <w:r>
        <w:rPr>
          <w:rFonts w:ascii="Arial" w:hAnsi="Arial" w:cs="Arial"/>
          <w:sz w:val="20"/>
          <w:szCs w:val="20"/>
        </w:rPr>
        <w:t>,</w:t>
      </w:r>
      <w:r w:rsidR="001F7A62">
        <w:rPr>
          <w:rFonts w:ascii="Arial" w:hAnsi="Arial" w:cs="Arial"/>
          <w:sz w:val="20"/>
          <w:szCs w:val="20"/>
        </w:rPr>
        <w:t>96</w:t>
      </w:r>
      <w:r>
        <w:rPr>
          <w:rFonts w:ascii="Arial" w:hAnsi="Arial" w:cs="Arial"/>
          <w:sz w:val="20"/>
          <w:szCs w:val="20"/>
        </w:rPr>
        <w:t>-TL</w:t>
      </w:r>
    </w:p>
    <w:p w14:paraId="76BFD3FC" w14:textId="6D43BDE5" w:rsidR="00551CEA" w:rsidRDefault="00551CEA" w:rsidP="00551CEA">
      <w:pPr>
        <w:spacing w:after="0"/>
        <w:jc w:val="both"/>
        <w:rPr>
          <w:rFonts w:ascii="Arial" w:hAnsi="Arial" w:cs="Arial"/>
        </w:rPr>
      </w:pPr>
      <w:r>
        <w:rPr>
          <w:rFonts w:ascii="Arial" w:hAnsi="Arial" w:cs="Arial"/>
          <w:sz w:val="20"/>
          <w:szCs w:val="20"/>
        </w:rPr>
        <w:tab/>
      </w:r>
      <w:r>
        <w:rPr>
          <w:rFonts w:ascii="Arial" w:hAnsi="Arial" w:cs="Arial"/>
          <w:sz w:val="20"/>
          <w:szCs w:val="20"/>
        </w:rPr>
        <w:tab/>
        <w:t>03</w:t>
      </w:r>
      <w:r>
        <w:rPr>
          <w:rFonts w:ascii="Arial" w:hAnsi="Arial" w:cs="Arial"/>
          <w:sz w:val="20"/>
          <w:szCs w:val="20"/>
        </w:rPr>
        <w:tab/>
        <w:t xml:space="preserve">Para Cezaları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1</w:t>
      </w:r>
      <w:r w:rsidR="001F7A62">
        <w:rPr>
          <w:rFonts w:ascii="Arial" w:hAnsi="Arial" w:cs="Arial"/>
          <w:sz w:val="20"/>
          <w:szCs w:val="20"/>
        </w:rPr>
        <w:t>6</w:t>
      </w:r>
      <w:r>
        <w:rPr>
          <w:rFonts w:ascii="Arial" w:hAnsi="Arial" w:cs="Arial"/>
          <w:sz w:val="20"/>
          <w:szCs w:val="20"/>
        </w:rPr>
        <w:t>.</w:t>
      </w:r>
      <w:r w:rsidR="001F7A62">
        <w:rPr>
          <w:rFonts w:ascii="Arial" w:hAnsi="Arial" w:cs="Arial"/>
          <w:sz w:val="20"/>
          <w:szCs w:val="20"/>
        </w:rPr>
        <w:t>485</w:t>
      </w:r>
      <w:r>
        <w:rPr>
          <w:rFonts w:ascii="Arial" w:hAnsi="Arial" w:cs="Arial"/>
          <w:sz w:val="20"/>
          <w:szCs w:val="20"/>
        </w:rPr>
        <w:t>.</w:t>
      </w:r>
      <w:r w:rsidR="001F7A62">
        <w:rPr>
          <w:rFonts w:ascii="Arial" w:hAnsi="Arial" w:cs="Arial"/>
          <w:sz w:val="20"/>
          <w:szCs w:val="20"/>
        </w:rPr>
        <w:t>837</w:t>
      </w:r>
      <w:r>
        <w:rPr>
          <w:rFonts w:ascii="Arial" w:hAnsi="Arial" w:cs="Arial"/>
          <w:sz w:val="20"/>
          <w:szCs w:val="20"/>
        </w:rPr>
        <w:t>,</w:t>
      </w:r>
      <w:r w:rsidR="001F7A62">
        <w:rPr>
          <w:rFonts w:ascii="Arial" w:hAnsi="Arial" w:cs="Arial"/>
          <w:sz w:val="20"/>
          <w:szCs w:val="20"/>
        </w:rPr>
        <w:t>72</w:t>
      </w:r>
      <w:r>
        <w:rPr>
          <w:rFonts w:ascii="Arial" w:hAnsi="Arial" w:cs="Arial"/>
          <w:sz w:val="20"/>
          <w:szCs w:val="20"/>
        </w:rPr>
        <w:t>-TL</w:t>
      </w:r>
      <w:r>
        <w:rPr>
          <w:rFonts w:ascii="Arial" w:hAnsi="Arial" w:cs="Arial"/>
          <w:sz w:val="20"/>
          <w:szCs w:val="20"/>
        </w:rPr>
        <w:tab/>
      </w:r>
      <w:r>
        <w:rPr>
          <w:rFonts w:ascii="Arial" w:hAnsi="Arial" w:cs="Arial"/>
          <w:sz w:val="20"/>
          <w:szCs w:val="20"/>
        </w:rPr>
        <w:tab/>
      </w:r>
      <w:r>
        <w:rPr>
          <w:rFonts w:ascii="Arial" w:hAnsi="Arial" w:cs="Arial"/>
          <w:sz w:val="20"/>
          <w:szCs w:val="20"/>
        </w:rPr>
        <w:tab/>
        <w:t>09</w:t>
      </w:r>
      <w:r>
        <w:rPr>
          <w:rFonts w:ascii="Arial" w:hAnsi="Arial" w:cs="Arial"/>
          <w:sz w:val="20"/>
          <w:szCs w:val="20"/>
        </w:rPr>
        <w:tab/>
        <w:t>Diğer Çeşitli Gelirler</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2.</w:t>
      </w:r>
      <w:r w:rsidR="001F7A62">
        <w:rPr>
          <w:rFonts w:ascii="Arial" w:hAnsi="Arial" w:cs="Arial"/>
          <w:sz w:val="20"/>
          <w:szCs w:val="20"/>
        </w:rPr>
        <w:t>526</w:t>
      </w:r>
      <w:r>
        <w:rPr>
          <w:rFonts w:ascii="Arial" w:hAnsi="Arial" w:cs="Arial"/>
          <w:sz w:val="20"/>
          <w:szCs w:val="20"/>
        </w:rPr>
        <w:t>.</w:t>
      </w:r>
      <w:r w:rsidR="001F7A62">
        <w:rPr>
          <w:rFonts w:ascii="Arial" w:hAnsi="Arial" w:cs="Arial"/>
          <w:sz w:val="20"/>
          <w:szCs w:val="20"/>
        </w:rPr>
        <w:t>232</w:t>
      </w:r>
      <w:r>
        <w:rPr>
          <w:rFonts w:ascii="Arial" w:hAnsi="Arial" w:cs="Arial"/>
          <w:sz w:val="20"/>
          <w:szCs w:val="20"/>
        </w:rPr>
        <w:t>,</w:t>
      </w:r>
      <w:r w:rsidR="001F7A62">
        <w:rPr>
          <w:rFonts w:ascii="Arial" w:hAnsi="Arial" w:cs="Arial"/>
          <w:sz w:val="20"/>
          <w:szCs w:val="20"/>
        </w:rPr>
        <w:t>01</w:t>
      </w:r>
      <w:r>
        <w:rPr>
          <w:rFonts w:ascii="Arial" w:hAnsi="Arial" w:cs="Arial"/>
          <w:sz w:val="20"/>
          <w:szCs w:val="20"/>
        </w:rPr>
        <w:t>-TL</w:t>
      </w:r>
    </w:p>
    <w:p w14:paraId="38346F3F" w14:textId="1BCEF002" w:rsidR="00551CEA" w:rsidRDefault="00551CEA" w:rsidP="00551CEA">
      <w:pPr>
        <w:spacing w:after="0"/>
        <w:jc w:val="both"/>
        <w:rPr>
          <w:rFonts w:ascii="Arial" w:hAnsi="Arial" w:cs="Arial"/>
        </w:rPr>
      </w:pPr>
      <w:r>
        <w:rPr>
          <w:rFonts w:ascii="Arial" w:hAnsi="Arial" w:cs="Arial"/>
          <w:sz w:val="20"/>
          <w:szCs w:val="20"/>
        </w:rPr>
        <w:tab/>
      </w:r>
      <w:r>
        <w:rPr>
          <w:rFonts w:ascii="Arial" w:hAnsi="Arial" w:cs="Arial"/>
        </w:rPr>
        <w:t>06</w:t>
      </w:r>
      <w:r>
        <w:rPr>
          <w:rFonts w:ascii="Arial" w:hAnsi="Arial" w:cs="Arial"/>
        </w:rPr>
        <w:tab/>
        <w:t>SERMAYE GELİRLERİ</w:t>
      </w:r>
      <w:r>
        <w:rPr>
          <w:rFonts w:ascii="Arial" w:hAnsi="Arial" w:cs="Arial"/>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1F7A62">
        <w:rPr>
          <w:rFonts w:ascii="Arial" w:hAnsi="Arial" w:cs="Arial"/>
          <w:sz w:val="20"/>
          <w:szCs w:val="20"/>
        </w:rPr>
        <w:t>2.315.690,00-TL</w:t>
      </w:r>
      <w:r>
        <w:rPr>
          <w:rFonts w:ascii="Arial" w:hAnsi="Arial" w:cs="Arial"/>
          <w:sz w:val="20"/>
          <w:szCs w:val="20"/>
        </w:rPr>
        <w:t xml:space="preserve">  </w:t>
      </w:r>
      <w:r>
        <w:rPr>
          <w:rFonts w:ascii="Arial" w:hAnsi="Arial" w:cs="Arial"/>
        </w:rPr>
        <w:t xml:space="preserve"> </w:t>
      </w:r>
    </w:p>
    <w:p w14:paraId="7ABA88C9" w14:textId="6BB710B3" w:rsidR="001F7A62" w:rsidRDefault="00551CEA" w:rsidP="001F7A62">
      <w:pPr>
        <w:spacing w:after="0"/>
        <w:jc w:val="both"/>
        <w:rPr>
          <w:rFonts w:ascii="Arial" w:hAnsi="Arial" w:cs="Arial"/>
        </w:rPr>
      </w:pPr>
      <w:r>
        <w:rPr>
          <w:rFonts w:ascii="Arial" w:hAnsi="Arial" w:cs="Arial"/>
          <w:sz w:val="20"/>
          <w:szCs w:val="20"/>
        </w:rPr>
        <w:tab/>
        <w:t xml:space="preserve">          </w:t>
      </w:r>
      <w:r>
        <w:rPr>
          <w:rFonts w:ascii="Arial" w:hAnsi="Arial" w:cs="Arial"/>
          <w:sz w:val="20"/>
          <w:szCs w:val="20"/>
        </w:rPr>
        <w:tab/>
        <w:t xml:space="preserve"> 01</w:t>
      </w:r>
      <w:r>
        <w:rPr>
          <w:rFonts w:ascii="Arial" w:hAnsi="Arial" w:cs="Arial"/>
          <w:sz w:val="20"/>
          <w:szCs w:val="20"/>
        </w:rPr>
        <w:tab/>
        <w:t>Taşınmaz Satış Gelirleri</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1F7A62">
        <w:rPr>
          <w:rFonts w:ascii="Arial" w:hAnsi="Arial" w:cs="Arial"/>
          <w:sz w:val="20"/>
          <w:szCs w:val="20"/>
        </w:rPr>
        <w:t xml:space="preserve">             2.315.690,00-TL  </w:t>
      </w:r>
      <w:r w:rsidR="001F7A62">
        <w:rPr>
          <w:rFonts w:ascii="Arial" w:hAnsi="Arial" w:cs="Arial"/>
        </w:rPr>
        <w:t xml:space="preserve"> </w:t>
      </w:r>
    </w:p>
    <w:p w14:paraId="4E9C91BD" w14:textId="45CAA9C8" w:rsidR="00551CEA" w:rsidRPr="001F7A62" w:rsidRDefault="001F7A62" w:rsidP="00551CEA">
      <w:pPr>
        <w:spacing w:after="0"/>
        <w:jc w:val="both"/>
        <w:rPr>
          <w:rFonts w:ascii="Arial" w:hAnsi="Arial" w:cs="Arial"/>
          <w:sz w:val="20"/>
          <w:szCs w:val="20"/>
        </w:rPr>
      </w:pPr>
      <w:r>
        <w:rPr>
          <w:rFonts w:ascii="Arial" w:hAnsi="Arial" w:cs="Arial"/>
          <w:sz w:val="20"/>
          <w:szCs w:val="20"/>
        </w:rPr>
        <w:tab/>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551CEA">
        <w:rPr>
          <w:rFonts w:ascii="Arial" w:hAnsi="Arial" w:cs="Arial"/>
          <w:sz w:val="20"/>
          <w:szCs w:val="20"/>
        </w:rPr>
        <w:tab/>
      </w:r>
    </w:p>
    <w:p w14:paraId="678FCEEF" w14:textId="2BEF2960" w:rsidR="00551CEA" w:rsidRDefault="00551CEA" w:rsidP="00551CEA">
      <w:pPr>
        <w:spacing w:after="0"/>
        <w:jc w:val="both"/>
        <w:rPr>
          <w:rFonts w:ascii="Arial" w:hAnsi="Arial" w:cs="Arial"/>
          <w:sz w:val="20"/>
          <w:szCs w:val="20"/>
        </w:rPr>
      </w:pPr>
      <w:r>
        <w:rPr>
          <w:rFonts w:ascii="Arial" w:hAnsi="Arial" w:cs="Arial"/>
          <w:sz w:val="20"/>
          <w:szCs w:val="20"/>
        </w:rPr>
        <w:tab/>
        <w:t xml:space="preserve">                                  TOPLAM</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sidR="0076731F">
        <w:rPr>
          <w:rFonts w:ascii="Arial" w:hAnsi="Arial" w:cs="Arial"/>
          <w:sz w:val="20"/>
          <w:szCs w:val="20"/>
        </w:rPr>
        <w:t>327</w:t>
      </w:r>
      <w:r>
        <w:rPr>
          <w:rFonts w:ascii="Arial" w:hAnsi="Arial" w:cs="Arial"/>
          <w:sz w:val="20"/>
          <w:szCs w:val="20"/>
        </w:rPr>
        <w:t>.</w:t>
      </w:r>
      <w:r w:rsidR="0076731F">
        <w:rPr>
          <w:rFonts w:ascii="Arial" w:hAnsi="Arial" w:cs="Arial"/>
          <w:sz w:val="20"/>
          <w:szCs w:val="20"/>
        </w:rPr>
        <w:t>142</w:t>
      </w:r>
      <w:r>
        <w:rPr>
          <w:rFonts w:ascii="Arial" w:hAnsi="Arial" w:cs="Arial"/>
          <w:sz w:val="20"/>
          <w:szCs w:val="20"/>
        </w:rPr>
        <w:t>.</w:t>
      </w:r>
      <w:r w:rsidR="0076731F">
        <w:rPr>
          <w:rFonts w:ascii="Arial" w:hAnsi="Arial" w:cs="Arial"/>
          <w:sz w:val="20"/>
          <w:szCs w:val="20"/>
        </w:rPr>
        <w:t>424</w:t>
      </w:r>
      <w:r>
        <w:rPr>
          <w:rFonts w:ascii="Arial" w:hAnsi="Arial" w:cs="Arial"/>
          <w:sz w:val="20"/>
          <w:szCs w:val="20"/>
        </w:rPr>
        <w:t>,</w:t>
      </w:r>
      <w:r w:rsidR="0076731F">
        <w:rPr>
          <w:rFonts w:ascii="Arial" w:hAnsi="Arial" w:cs="Arial"/>
          <w:sz w:val="20"/>
          <w:szCs w:val="20"/>
        </w:rPr>
        <w:t>34</w:t>
      </w:r>
      <w:r>
        <w:rPr>
          <w:rFonts w:ascii="Arial" w:hAnsi="Arial" w:cs="Arial"/>
          <w:sz w:val="20"/>
          <w:szCs w:val="20"/>
        </w:rPr>
        <w:t>-TL</w:t>
      </w:r>
    </w:p>
    <w:p w14:paraId="13028769" w14:textId="1BD59B4C" w:rsidR="00551CEA" w:rsidRDefault="00551CEA" w:rsidP="00551CEA">
      <w:pPr>
        <w:spacing w:after="0"/>
        <w:jc w:val="both"/>
        <w:rPr>
          <w:rFonts w:ascii="Arial" w:hAnsi="Arial" w:cs="Arial"/>
          <w:u w:val="single"/>
        </w:rPr>
      </w:pPr>
      <w:r>
        <w:rPr>
          <w:rFonts w:ascii="Arial" w:hAnsi="Arial" w:cs="Arial"/>
          <w:sz w:val="20"/>
          <w:szCs w:val="20"/>
        </w:rPr>
        <w:tab/>
      </w:r>
      <w:r>
        <w:rPr>
          <w:rFonts w:ascii="Arial" w:hAnsi="Arial" w:cs="Arial"/>
          <w:sz w:val="20"/>
          <w:szCs w:val="20"/>
        </w:rPr>
        <w:tab/>
        <w:t>(-)</w:t>
      </w:r>
      <w:r>
        <w:rPr>
          <w:rFonts w:ascii="Arial" w:hAnsi="Arial" w:cs="Arial"/>
          <w:sz w:val="20"/>
          <w:szCs w:val="20"/>
        </w:rPr>
        <w:tab/>
        <w:t>RED İADELER</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sidR="0076731F">
        <w:rPr>
          <w:rFonts w:ascii="Arial" w:hAnsi="Arial" w:cs="Arial"/>
          <w:sz w:val="20"/>
          <w:szCs w:val="20"/>
        </w:rPr>
        <w:t xml:space="preserve"> </w:t>
      </w:r>
      <w:proofErr w:type="gramStart"/>
      <w:r>
        <w:rPr>
          <w:rFonts w:ascii="Arial" w:hAnsi="Arial" w:cs="Arial"/>
          <w:sz w:val="20"/>
          <w:szCs w:val="20"/>
          <w:u w:val="single"/>
        </w:rPr>
        <w:t xml:space="preserve">  -</w:t>
      </w:r>
      <w:proofErr w:type="gramEnd"/>
      <w:r w:rsidR="0076731F">
        <w:rPr>
          <w:rFonts w:ascii="Arial" w:hAnsi="Arial" w:cs="Arial"/>
          <w:sz w:val="20"/>
          <w:szCs w:val="20"/>
          <w:u w:val="single"/>
        </w:rPr>
        <w:t>1.647.224,40</w:t>
      </w:r>
      <w:r>
        <w:rPr>
          <w:rFonts w:ascii="Arial" w:hAnsi="Arial" w:cs="Arial"/>
          <w:sz w:val="20"/>
          <w:szCs w:val="20"/>
          <w:u w:val="single"/>
        </w:rPr>
        <w:t>-TL</w:t>
      </w:r>
    </w:p>
    <w:p w14:paraId="63117FCA" w14:textId="2BD86262" w:rsidR="00551CEA" w:rsidRDefault="00551CEA" w:rsidP="00551CEA">
      <w:pPr>
        <w:spacing w:after="0"/>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t xml:space="preserve">          NET TOPLAM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sidR="0076731F">
        <w:rPr>
          <w:rFonts w:ascii="Arial" w:hAnsi="Arial" w:cs="Arial"/>
          <w:sz w:val="20"/>
          <w:szCs w:val="20"/>
        </w:rPr>
        <w:t>32</w:t>
      </w:r>
      <w:r>
        <w:rPr>
          <w:rFonts w:ascii="Arial" w:hAnsi="Arial" w:cs="Arial"/>
          <w:sz w:val="20"/>
          <w:szCs w:val="20"/>
        </w:rPr>
        <w:t>5.</w:t>
      </w:r>
      <w:r w:rsidR="0076731F">
        <w:rPr>
          <w:rFonts w:ascii="Arial" w:hAnsi="Arial" w:cs="Arial"/>
          <w:sz w:val="20"/>
          <w:szCs w:val="20"/>
        </w:rPr>
        <w:t>495</w:t>
      </w:r>
      <w:r>
        <w:rPr>
          <w:rFonts w:ascii="Arial" w:hAnsi="Arial" w:cs="Arial"/>
          <w:sz w:val="20"/>
          <w:szCs w:val="20"/>
        </w:rPr>
        <w:t>.</w:t>
      </w:r>
      <w:r w:rsidR="0076731F">
        <w:rPr>
          <w:rFonts w:ascii="Arial" w:hAnsi="Arial" w:cs="Arial"/>
          <w:sz w:val="20"/>
          <w:szCs w:val="20"/>
        </w:rPr>
        <w:t>19</w:t>
      </w:r>
      <w:r>
        <w:rPr>
          <w:rFonts w:ascii="Arial" w:hAnsi="Arial" w:cs="Arial"/>
          <w:sz w:val="20"/>
          <w:szCs w:val="20"/>
        </w:rPr>
        <w:t>9,</w:t>
      </w:r>
      <w:r w:rsidR="0076731F">
        <w:rPr>
          <w:rFonts w:ascii="Arial" w:hAnsi="Arial" w:cs="Arial"/>
          <w:sz w:val="20"/>
          <w:szCs w:val="20"/>
        </w:rPr>
        <w:t>94</w:t>
      </w:r>
      <w:r>
        <w:rPr>
          <w:rFonts w:ascii="Arial" w:hAnsi="Arial" w:cs="Arial"/>
          <w:sz w:val="20"/>
          <w:szCs w:val="20"/>
        </w:rPr>
        <w:t>-TL</w:t>
      </w:r>
    </w:p>
    <w:p w14:paraId="45F935DD" w14:textId="77777777" w:rsidR="008D10D7" w:rsidRDefault="008D10D7" w:rsidP="00551CEA">
      <w:pPr>
        <w:spacing w:after="0"/>
        <w:jc w:val="both"/>
        <w:rPr>
          <w:rFonts w:ascii="Arial" w:hAnsi="Arial" w:cs="Arial"/>
          <w:sz w:val="20"/>
          <w:szCs w:val="20"/>
        </w:rPr>
      </w:pPr>
    </w:p>
    <w:p w14:paraId="31604E83" w14:textId="77777777" w:rsidR="00551CEA" w:rsidRDefault="00551CEA" w:rsidP="00551CEA">
      <w:pPr>
        <w:spacing w:after="0"/>
        <w:jc w:val="both"/>
        <w:rPr>
          <w:rFonts w:ascii="Arial" w:hAnsi="Arial" w:cs="Arial"/>
          <w:sz w:val="20"/>
          <w:szCs w:val="20"/>
        </w:rPr>
      </w:pPr>
    </w:p>
    <w:p w14:paraId="56B0C12B" w14:textId="27E75255" w:rsidR="00551CEA" w:rsidRDefault="00551CEA" w:rsidP="00551CEA">
      <w:pPr>
        <w:spacing w:after="0"/>
        <w:jc w:val="both"/>
        <w:rPr>
          <w:rFonts w:ascii="Arial" w:hAnsi="Arial" w:cs="Arial"/>
        </w:rPr>
      </w:pPr>
      <w:r>
        <w:rPr>
          <w:rFonts w:ascii="Arial" w:hAnsi="Arial" w:cs="Arial"/>
        </w:rPr>
        <w:t xml:space="preserve"> 202</w:t>
      </w:r>
      <w:r w:rsidR="005B4202">
        <w:rPr>
          <w:rFonts w:ascii="Arial" w:hAnsi="Arial" w:cs="Arial"/>
        </w:rPr>
        <w:t>5</w:t>
      </w:r>
      <w:r>
        <w:rPr>
          <w:rFonts w:ascii="Arial" w:hAnsi="Arial" w:cs="Arial"/>
        </w:rPr>
        <w:t xml:space="preserve"> Mali Yılı Gelir Bütçesi toplamının </w:t>
      </w:r>
      <w:r w:rsidR="00261814">
        <w:rPr>
          <w:rFonts w:ascii="Arial" w:hAnsi="Arial" w:cs="Arial"/>
        </w:rPr>
        <w:t>325.495.199,94-TL</w:t>
      </w:r>
      <w:r>
        <w:rPr>
          <w:rFonts w:ascii="Arial" w:hAnsi="Arial" w:cs="Arial"/>
        </w:rPr>
        <w:t xml:space="preserve"> olduğu iş bu rakamların kayıt </w:t>
      </w:r>
      <w:r w:rsidR="0023107F">
        <w:rPr>
          <w:rFonts w:ascii="Arial" w:hAnsi="Arial" w:cs="Arial"/>
        </w:rPr>
        <w:t>ve kuyudata</w:t>
      </w:r>
      <w:r>
        <w:rPr>
          <w:rFonts w:ascii="Arial" w:hAnsi="Arial" w:cs="Arial"/>
        </w:rPr>
        <w:t xml:space="preserve"> banka dekontları ile aylık hesap cetvellerine mutabık olduğu anlaşılmakla Belediyemiz Meclisince oy birliği ile tasdikine karar verildi. </w:t>
      </w:r>
    </w:p>
    <w:p w14:paraId="2C4644E1" w14:textId="77777777" w:rsidR="00977CFF" w:rsidRDefault="00977CFF" w:rsidP="00E46D5D">
      <w:pPr>
        <w:spacing w:after="0"/>
        <w:jc w:val="both"/>
        <w:rPr>
          <w:rFonts w:ascii="Arial" w:hAnsi="Arial" w:cs="Arial"/>
        </w:rPr>
      </w:pPr>
    </w:p>
    <w:p w14:paraId="1ECD39BE" w14:textId="47A2A81E" w:rsidR="00D86622" w:rsidRDefault="00A80234" w:rsidP="008E7887">
      <w:pPr>
        <w:spacing w:after="0"/>
        <w:ind w:left="708" w:hanging="708"/>
        <w:jc w:val="both"/>
        <w:rPr>
          <w:rFonts w:ascii="Arial" w:hAnsi="Arial" w:cs="Arial"/>
        </w:rPr>
      </w:pPr>
      <w:r>
        <w:rPr>
          <w:rFonts w:ascii="Arial" w:hAnsi="Arial" w:cs="Arial"/>
        </w:rPr>
        <w:lastRenderedPageBreak/>
        <w:t>MADDE:5</w:t>
      </w:r>
      <w:r w:rsidR="007F457D">
        <w:rPr>
          <w:rFonts w:ascii="Arial" w:hAnsi="Arial" w:cs="Arial"/>
        </w:rPr>
        <w:t>0</w:t>
      </w:r>
      <w:r w:rsidR="00D86622">
        <w:rPr>
          <w:rFonts w:ascii="Arial" w:hAnsi="Arial" w:cs="Arial"/>
        </w:rPr>
        <w:t>-</w:t>
      </w:r>
      <w:r w:rsidR="00D86622">
        <w:rPr>
          <w:rFonts w:ascii="Arial" w:hAnsi="Arial" w:cs="Arial"/>
        </w:rPr>
        <w:tab/>
      </w:r>
      <w:r w:rsidR="00D86622">
        <w:rPr>
          <w:rFonts w:ascii="Arial" w:hAnsi="Arial" w:cs="Arial"/>
        </w:rPr>
        <w:tab/>
      </w:r>
      <w:proofErr w:type="gramStart"/>
      <w:r w:rsidR="00D86622">
        <w:rPr>
          <w:rFonts w:ascii="Arial" w:hAnsi="Arial" w:cs="Arial"/>
        </w:rPr>
        <w:tab/>
        <w:t xml:space="preserve"> </w:t>
      </w:r>
      <w:r w:rsidR="005C16E8">
        <w:rPr>
          <w:rFonts w:ascii="Arial" w:hAnsi="Arial" w:cs="Arial"/>
        </w:rPr>
        <w:t xml:space="preserve"> :</w:t>
      </w:r>
      <w:proofErr w:type="gramEnd"/>
      <w:r w:rsidR="005C16E8">
        <w:rPr>
          <w:rFonts w:ascii="Arial" w:hAnsi="Arial" w:cs="Arial"/>
        </w:rPr>
        <w:t xml:space="preserve"> Bu</w:t>
      </w:r>
      <w:r w:rsidR="009E2A87">
        <w:rPr>
          <w:rFonts w:ascii="Arial" w:hAnsi="Arial" w:cs="Arial"/>
        </w:rPr>
        <w:t xml:space="preserve"> maddede Belediye Meclisinin 02.04.</w:t>
      </w:r>
      <w:r w:rsidR="00D86622">
        <w:rPr>
          <w:rFonts w:ascii="Arial" w:hAnsi="Arial" w:cs="Arial"/>
        </w:rPr>
        <w:t>202</w:t>
      </w:r>
      <w:r w:rsidR="003F74A0">
        <w:rPr>
          <w:rFonts w:ascii="Arial" w:hAnsi="Arial" w:cs="Arial"/>
        </w:rPr>
        <w:t xml:space="preserve">6 </w:t>
      </w:r>
      <w:r w:rsidR="00D86622">
        <w:rPr>
          <w:rFonts w:ascii="Arial" w:hAnsi="Arial" w:cs="Arial"/>
        </w:rPr>
        <w:t>tarihli ve 4</w:t>
      </w:r>
      <w:r w:rsidR="003F74A0">
        <w:rPr>
          <w:rFonts w:ascii="Arial" w:hAnsi="Arial" w:cs="Arial"/>
        </w:rPr>
        <w:t>3</w:t>
      </w:r>
      <w:r w:rsidR="00D86622">
        <w:rPr>
          <w:rFonts w:ascii="Arial" w:hAnsi="Arial" w:cs="Arial"/>
        </w:rPr>
        <w:t xml:space="preserve"> sayılı kararı ile</w:t>
      </w:r>
      <w:r w:rsidR="008E7887">
        <w:rPr>
          <w:rFonts w:ascii="Arial" w:hAnsi="Arial" w:cs="Arial"/>
        </w:rPr>
        <w:t xml:space="preserve"> </w:t>
      </w:r>
      <w:r w:rsidR="003F74A0">
        <w:rPr>
          <w:rFonts w:ascii="Arial" w:hAnsi="Arial" w:cs="Arial"/>
        </w:rPr>
        <w:t xml:space="preserve">incelenmek üzere İmar Komisyonuna </w:t>
      </w:r>
      <w:r w:rsidR="00D86622">
        <w:rPr>
          <w:rFonts w:ascii="Arial" w:hAnsi="Arial" w:cs="Arial"/>
        </w:rPr>
        <w:t xml:space="preserve">havale edilen; </w:t>
      </w:r>
      <w:r w:rsidR="005C16E8">
        <w:rPr>
          <w:rFonts w:ascii="Arial" w:hAnsi="Arial" w:cs="Arial"/>
        </w:rPr>
        <w:t xml:space="preserve">Tekirdağ İli Şarköy İlçesi </w:t>
      </w:r>
      <w:proofErr w:type="spellStart"/>
      <w:r w:rsidR="003F74A0">
        <w:rPr>
          <w:rFonts w:ascii="Arial" w:hAnsi="Arial" w:cs="Arial"/>
        </w:rPr>
        <w:t>Hoşköy</w:t>
      </w:r>
      <w:proofErr w:type="spellEnd"/>
      <w:r w:rsidR="003F74A0">
        <w:rPr>
          <w:rFonts w:ascii="Arial" w:hAnsi="Arial" w:cs="Arial"/>
        </w:rPr>
        <w:t xml:space="preserve"> Mahallesi 203 adanın güney tarafındaki yapı yaklaşma mesafeleri için hazırlatılan 1/1000 ölçekli uygulama imar planı değişikliği talebinin görüşülmesi hususu vardı. Görüşmelere geçildi. Görüşüldü.</w:t>
      </w:r>
      <w:r w:rsidR="005C16E8">
        <w:rPr>
          <w:rFonts w:ascii="Arial" w:hAnsi="Arial" w:cs="Arial"/>
        </w:rPr>
        <w:t xml:space="preserve"> İlçemiz </w:t>
      </w:r>
      <w:proofErr w:type="spellStart"/>
      <w:r w:rsidR="005C16E8">
        <w:rPr>
          <w:rFonts w:ascii="Arial" w:hAnsi="Arial" w:cs="Arial"/>
        </w:rPr>
        <w:t>Hoşköy</w:t>
      </w:r>
      <w:proofErr w:type="spellEnd"/>
      <w:r w:rsidR="005C16E8">
        <w:rPr>
          <w:rFonts w:ascii="Arial" w:hAnsi="Arial" w:cs="Arial"/>
        </w:rPr>
        <w:t xml:space="preserve"> Mahallesi 203 adanın güney tarafındaki yapı yaklaşma mesafeleri için hazırlatılan 1/1000 ölçekli uygulama imar planı değişikliği talebi, Belediyemiz İmar Komisyonun uygun olmadığı yönünde vermiş olduğu raporu doğrultusunda</w:t>
      </w:r>
      <w:r w:rsidR="00C308CD">
        <w:rPr>
          <w:rFonts w:ascii="Arial" w:hAnsi="Arial" w:cs="Arial"/>
        </w:rPr>
        <w:t>, Belediye Meclisimizce</w:t>
      </w:r>
      <w:r w:rsidR="005C16E8">
        <w:rPr>
          <w:rFonts w:ascii="Arial" w:hAnsi="Arial" w:cs="Arial"/>
        </w:rPr>
        <w:t xml:space="preserve"> talebin reddine oy birliği ile karar verildi.</w:t>
      </w:r>
    </w:p>
    <w:p w14:paraId="422CE4DF" w14:textId="77777777" w:rsidR="00082D60" w:rsidRDefault="00082D60" w:rsidP="008E7887">
      <w:pPr>
        <w:spacing w:after="0"/>
        <w:ind w:left="708" w:hanging="708"/>
        <w:jc w:val="both"/>
        <w:rPr>
          <w:rFonts w:ascii="Arial" w:hAnsi="Arial" w:cs="Arial"/>
        </w:rPr>
      </w:pPr>
    </w:p>
    <w:p w14:paraId="4F55175A" w14:textId="1AA5113F" w:rsidR="00082D60" w:rsidRPr="00860F07" w:rsidRDefault="00082D60" w:rsidP="008E7887">
      <w:pPr>
        <w:spacing w:after="0"/>
        <w:ind w:left="708" w:hanging="708"/>
        <w:jc w:val="both"/>
        <w:rPr>
          <w:rFonts w:ascii="Arial" w:hAnsi="Arial" w:cs="Arial"/>
          <w:color w:val="000000" w:themeColor="text1"/>
        </w:rPr>
      </w:pPr>
      <w:r>
        <w:rPr>
          <w:rFonts w:ascii="Arial" w:hAnsi="Arial" w:cs="Arial"/>
        </w:rPr>
        <w:t>MADDE:5</w:t>
      </w:r>
      <w:r w:rsidR="005C16E8">
        <w:rPr>
          <w:rFonts w:ascii="Arial" w:hAnsi="Arial" w:cs="Arial"/>
        </w:rPr>
        <w:t>1</w:t>
      </w:r>
      <w:r>
        <w:rPr>
          <w:rFonts w:ascii="Arial" w:hAnsi="Arial" w:cs="Arial"/>
        </w:rPr>
        <w:t>-</w:t>
      </w:r>
      <w:r>
        <w:rPr>
          <w:rFonts w:ascii="Arial" w:hAnsi="Arial" w:cs="Arial"/>
        </w:rPr>
        <w:tab/>
      </w:r>
      <w:r>
        <w:rPr>
          <w:rFonts w:ascii="Arial" w:hAnsi="Arial" w:cs="Arial"/>
        </w:rPr>
        <w:tab/>
      </w:r>
      <w:proofErr w:type="gramStart"/>
      <w:r>
        <w:rPr>
          <w:rFonts w:ascii="Arial" w:hAnsi="Arial" w:cs="Arial"/>
        </w:rPr>
        <w:tab/>
        <w:t xml:space="preserve"> </w:t>
      </w:r>
      <w:r w:rsidR="005C16E8">
        <w:rPr>
          <w:rFonts w:ascii="Arial" w:hAnsi="Arial" w:cs="Arial"/>
        </w:rPr>
        <w:t xml:space="preserve"> :</w:t>
      </w:r>
      <w:proofErr w:type="gramEnd"/>
      <w:r w:rsidR="005C16E8">
        <w:rPr>
          <w:rFonts w:ascii="Arial" w:hAnsi="Arial" w:cs="Arial"/>
        </w:rPr>
        <w:t xml:space="preserve"> Bu</w:t>
      </w:r>
      <w:r w:rsidR="009E2A87">
        <w:rPr>
          <w:rFonts w:ascii="Arial" w:hAnsi="Arial" w:cs="Arial"/>
        </w:rPr>
        <w:t xml:space="preserve"> maddede Belediye Meclisinin 02.</w:t>
      </w:r>
      <w:r w:rsidR="005C16E8">
        <w:rPr>
          <w:rFonts w:ascii="Arial" w:hAnsi="Arial" w:cs="Arial"/>
        </w:rPr>
        <w:t>04</w:t>
      </w:r>
      <w:r w:rsidR="009E2A87">
        <w:rPr>
          <w:rFonts w:ascii="Arial" w:hAnsi="Arial" w:cs="Arial"/>
        </w:rPr>
        <w:t>.</w:t>
      </w:r>
      <w:r>
        <w:rPr>
          <w:rFonts w:ascii="Arial" w:hAnsi="Arial" w:cs="Arial"/>
        </w:rPr>
        <w:t>202</w:t>
      </w:r>
      <w:r w:rsidR="005C16E8">
        <w:rPr>
          <w:rFonts w:ascii="Arial" w:hAnsi="Arial" w:cs="Arial"/>
        </w:rPr>
        <w:t>6</w:t>
      </w:r>
      <w:r>
        <w:rPr>
          <w:rFonts w:ascii="Arial" w:hAnsi="Arial" w:cs="Arial"/>
        </w:rPr>
        <w:t xml:space="preserve"> tarihli ve </w:t>
      </w:r>
      <w:r w:rsidR="005C16E8">
        <w:rPr>
          <w:rFonts w:ascii="Arial" w:hAnsi="Arial" w:cs="Arial"/>
        </w:rPr>
        <w:t>44</w:t>
      </w:r>
      <w:r>
        <w:rPr>
          <w:rFonts w:ascii="Arial" w:hAnsi="Arial" w:cs="Arial"/>
        </w:rPr>
        <w:t xml:space="preserve"> sayılı kararı ile</w:t>
      </w:r>
      <w:r w:rsidR="005C16E8">
        <w:rPr>
          <w:rFonts w:ascii="Arial" w:hAnsi="Arial" w:cs="Arial"/>
        </w:rPr>
        <w:t xml:space="preserve"> incelenmek</w:t>
      </w:r>
      <w:r w:rsidR="00C308CD">
        <w:rPr>
          <w:rFonts w:ascii="Arial" w:hAnsi="Arial" w:cs="Arial"/>
        </w:rPr>
        <w:t xml:space="preserve"> üzere</w:t>
      </w:r>
      <w:r>
        <w:rPr>
          <w:rFonts w:ascii="Arial" w:hAnsi="Arial" w:cs="Arial"/>
        </w:rPr>
        <w:t xml:space="preserve"> İmar Komisyonuna havale edilen; </w:t>
      </w:r>
      <w:r w:rsidR="005C16E8">
        <w:rPr>
          <w:rFonts w:ascii="Arial" w:hAnsi="Arial" w:cs="Arial"/>
        </w:rPr>
        <w:t xml:space="preserve">Tekirdağ İli Şarköy İlçesi </w:t>
      </w:r>
      <w:proofErr w:type="spellStart"/>
      <w:r w:rsidR="005C16E8">
        <w:rPr>
          <w:rFonts w:ascii="Arial" w:hAnsi="Arial" w:cs="Arial"/>
        </w:rPr>
        <w:t>Mürefte</w:t>
      </w:r>
      <w:proofErr w:type="spellEnd"/>
      <w:r w:rsidR="005C16E8">
        <w:rPr>
          <w:rFonts w:ascii="Arial" w:hAnsi="Arial" w:cs="Arial"/>
        </w:rPr>
        <w:t xml:space="preserve"> Mahallesi 147 ada 70 parsel sahibi tarafından talep edilen 3194 sayılı İmar Kanunu’nun 18. Madde uygulaması talebinin görüşülmesi hususu vardı. Görüşmelere geçildi. Görüşüldü. İlçemiz </w:t>
      </w:r>
      <w:proofErr w:type="spellStart"/>
      <w:r w:rsidR="005C16E8">
        <w:rPr>
          <w:rFonts w:ascii="Arial" w:hAnsi="Arial" w:cs="Arial"/>
        </w:rPr>
        <w:t>Mürefte</w:t>
      </w:r>
      <w:proofErr w:type="spellEnd"/>
      <w:r w:rsidR="005C16E8">
        <w:rPr>
          <w:rFonts w:ascii="Arial" w:hAnsi="Arial" w:cs="Arial"/>
        </w:rPr>
        <w:t xml:space="preserve"> Mahallesi 147 ada 70 parsel sahibi tarafından talep edilen 3194 sayılı İmar Kanunu’nun 18. Madde uygulaması talebi, </w:t>
      </w:r>
      <w:r w:rsidR="00460887">
        <w:rPr>
          <w:rFonts w:ascii="Arial" w:hAnsi="Arial" w:cs="Arial"/>
        </w:rPr>
        <w:t xml:space="preserve">Belediyemiz </w:t>
      </w:r>
      <w:r>
        <w:rPr>
          <w:rFonts w:ascii="Arial" w:hAnsi="Arial" w:cs="Arial"/>
        </w:rPr>
        <w:t xml:space="preserve">İmar Komisyonunun </w:t>
      </w:r>
      <w:r w:rsidR="00883662">
        <w:rPr>
          <w:rFonts w:ascii="Arial" w:hAnsi="Arial" w:cs="Arial"/>
        </w:rPr>
        <w:t xml:space="preserve">uygun olmadığı yönünde </w:t>
      </w:r>
      <w:r>
        <w:rPr>
          <w:rFonts w:ascii="Arial" w:hAnsi="Arial" w:cs="Arial"/>
        </w:rPr>
        <w:t xml:space="preserve">vermiş olduğu raporu </w:t>
      </w:r>
      <w:r w:rsidRPr="00860F07">
        <w:rPr>
          <w:rFonts w:ascii="Arial" w:hAnsi="Arial" w:cs="Arial"/>
          <w:color w:val="000000" w:themeColor="text1"/>
        </w:rPr>
        <w:t>doğrultusunda</w:t>
      </w:r>
      <w:r w:rsidR="00C308CD">
        <w:rPr>
          <w:rFonts w:ascii="Arial" w:hAnsi="Arial" w:cs="Arial"/>
          <w:color w:val="000000" w:themeColor="text1"/>
        </w:rPr>
        <w:t xml:space="preserve">, </w:t>
      </w:r>
      <w:r w:rsidR="002E3425">
        <w:rPr>
          <w:rFonts w:ascii="Arial" w:hAnsi="Arial" w:cs="Arial"/>
          <w:color w:val="000000" w:themeColor="text1"/>
        </w:rPr>
        <w:t>Ersin ERSOY</w:t>
      </w:r>
      <w:r w:rsidR="00460DCE">
        <w:rPr>
          <w:rFonts w:ascii="Arial" w:hAnsi="Arial" w:cs="Arial"/>
          <w:color w:val="000000" w:themeColor="text1"/>
        </w:rPr>
        <w:t xml:space="preserve"> ve </w:t>
      </w:r>
      <w:r w:rsidR="002E3425">
        <w:rPr>
          <w:rFonts w:ascii="Arial" w:hAnsi="Arial" w:cs="Arial"/>
          <w:color w:val="000000" w:themeColor="text1"/>
        </w:rPr>
        <w:t xml:space="preserve">Samet ÖZCAN’ </w:t>
      </w:r>
      <w:proofErr w:type="spellStart"/>
      <w:r w:rsidR="002E3425">
        <w:rPr>
          <w:rFonts w:ascii="Arial" w:hAnsi="Arial" w:cs="Arial"/>
          <w:color w:val="000000" w:themeColor="text1"/>
        </w:rPr>
        <w:t>ın</w:t>
      </w:r>
      <w:proofErr w:type="spellEnd"/>
      <w:r w:rsidR="002E3425">
        <w:rPr>
          <w:rFonts w:ascii="Arial" w:hAnsi="Arial" w:cs="Arial"/>
          <w:color w:val="000000" w:themeColor="text1"/>
        </w:rPr>
        <w:t xml:space="preserve"> ret oylarına karşılık, </w:t>
      </w:r>
      <w:r w:rsidRPr="00860F07">
        <w:rPr>
          <w:rFonts w:ascii="Arial" w:hAnsi="Arial" w:cs="Arial"/>
          <w:color w:val="000000" w:themeColor="text1"/>
        </w:rPr>
        <w:t xml:space="preserve">talebin reddine oy </w:t>
      </w:r>
      <w:r w:rsidR="002E3425">
        <w:rPr>
          <w:rFonts w:ascii="Arial" w:hAnsi="Arial" w:cs="Arial"/>
          <w:color w:val="000000" w:themeColor="text1"/>
        </w:rPr>
        <w:t>çokluğu</w:t>
      </w:r>
      <w:r w:rsidRPr="00860F07">
        <w:rPr>
          <w:rFonts w:ascii="Arial" w:hAnsi="Arial" w:cs="Arial"/>
          <w:color w:val="000000" w:themeColor="text1"/>
        </w:rPr>
        <w:t xml:space="preserve"> ile karar verildi.</w:t>
      </w:r>
    </w:p>
    <w:p w14:paraId="0E6DB775" w14:textId="77777777" w:rsidR="00885D72" w:rsidRDefault="00885D72" w:rsidP="008E7887">
      <w:pPr>
        <w:spacing w:after="0"/>
        <w:ind w:left="708" w:hanging="708"/>
        <w:jc w:val="both"/>
        <w:rPr>
          <w:rFonts w:ascii="Arial" w:hAnsi="Arial" w:cs="Arial"/>
          <w:color w:val="FF0000"/>
        </w:rPr>
      </w:pPr>
    </w:p>
    <w:p w14:paraId="2223BC3A" w14:textId="74180FB1" w:rsidR="00883662" w:rsidRPr="00860F07" w:rsidRDefault="00885D72" w:rsidP="00883662">
      <w:pPr>
        <w:spacing w:after="0"/>
        <w:ind w:left="708" w:hanging="708"/>
        <w:jc w:val="both"/>
        <w:rPr>
          <w:rFonts w:ascii="Arial" w:hAnsi="Arial" w:cs="Arial"/>
          <w:color w:val="000000" w:themeColor="text1"/>
        </w:rPr>
      </w:pPr>
      <w:r>
        <w:rPr>
          <w:rFonts w:ascii="Arial" w:hAnsi="Arial" w:cs="Arial"/>
          <w:color w:val="000000" w:themeColor="text1"/>
        </w:rPr>
        <w:t>MADDE:5</w:t>
      </w:r>
      <w:r w:rsidR="00C308CD">
        <w:rPr>
          <w:rFonts w:ascii="Arial" w:hAnsi="Arial" w:cs="Arial"/>
          <w:color w:val="000000" w:themeColor="text1"/>
        </w:rPr>
        <w:t>2</w:t>
      </w:r>
      <w:r>
        <w:rPr>
          <w:rFonts w:ascii="Arial" w:hAnsi="Arial" w:cs="Arial"/>
          <w:color w:val="000000" w:themeColor="text1"/>
        </w:rPr>
        <w:t>-</w:t>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t xml:space="preserve"> </w:t>
      </w:r>
      <w:proofErr w:type="gramStart"/>
      <w:r>
        <w:rPr>
          <w:rFonts w:ascii="Arial" w:hAnsi="Arial" w:cs="Arial"/>
          <w:color w:val="000000" w:themeColor="text1"/>
        </w:rPr>
        <w:t xml:space="preserve">  :Bu</w:t>
      </w:r>
      <w:proofErr w:type="gramEnd"/>
      <w:r w:rsidR="009E2A87">
        <w:rPr>
          <w:rFonts w:ascii="Arial" w:hAnsi="Arial" w:cs="Arial"/>
          <w:color w:val="000000" w:themeColor="text1"/>
        </w:rPr>
        <w:t xml:space="preserve"> maddede Belediye Meclisinin 0</w:t>
      </w:r>
      <w:r w:rsidR="00C308CD">
        <w:rPr>
          <w:rFonts w:ascii="Arial" w:hAnsi="Arial" w:cs="Arial"/>
          <w:color w:val="000000" w:themeColor="text1"/>
        </w:rPr>
        <w:t>2</w:t>
      </w:r>
      <w:r w:rsidR="009E2A87">
        <w:rPr>
          <w:rFonts w:ascii="Arial" w:hAnsi="Arial" w:cs="Arial"/>
          <w:color w:val="000000" w:themeColor="text1"/>
        </w:rPr>
        <w:t>.0</w:t>
      </w:r>
      <w:r w:rsidR="00C308CD">
        <w:rPr>
          <w:rFonts w:ascii="Arial" w:hAnsi="Arial" w:cs="Arial"/>
          <w:color w:val="000000" w:themeColor="text1"/>
        </w:rPr>
        <w:t>4</w:t>
      </w:r>
      <w:r w:rsidR="009E2A87">
        <w:rPr>
          <w:rFonts w:ascii="Arial" w:hAnsi="Arial" w:cs="Arial"/>
          <w:color w:val="000000" w:themeColor="text1"/>
        </w:rPr>
        <w:t>.</w:t>
      </w:r>
      <w:r>
        <w:rPr>
          <w:rFonts w:ascii="Arial" w:hAnsi="Arial" w:cs="Arial"/>
          <w:color w:val="000000" w:themeColor="text1"/>
        </w:rPr>
        <w:t>202</w:t>
      </w:r>
      <w:r w:rsidR="00C308CD">
        <w:rPr>
          <w:rFonts w:ascii="Arial" w:hAnsi="Arial" w:cs="Arial"/>
          <w:color w:val="000000" w:themeColor="text1"/>
        </w:rPr>
        <w:t>6</w:t>
      </w:r>
      <w:r>
        <w:rPr>
          <w:rFonts w:ascii="Arial" w:hAnsi="Arial" w:cs="Arial"/>
          <w:color w:val="000000" w:themeColor="text1"/>
        </w:rPr>
        <w:t xml:space="preserve"> tarihli ve </w:t>
      </w:r>
      <w:r w:rsidR="00C308CD">
        <w:rPr>
          <w:rFonts w:ascii="Arial" w:hAnsi="Arial" w:cs="Arial"/>
          <w:color w:val="000000" w:themeColor="text1"/>
        </w:rPr>
        <w:t>45</w:t>
      </w:r>
      <w:r>
        <w:rPr>
          <w:rFonts w:ascii="Arial" w:hAnsi="Arial" w:cs="Arial"/>
          <w:color w:val="000000" w:themeColor="text1"/>
        </w:rPr>
        <w:t xml:space="preserve"> sayılı kararı ile</w:t>
      </w:r>
      <w:r w:rsidR="00C308CD">
        <w:rPr>
          <w:rFonts w:ascii="Arial" w:hAnsi="Arial" w:cs="Arial"/>
          <w:color w:val="000000" w:themeColor="text1"/>
        </w:rPr>
        <w:t xml:space="preserve"> incelenmek üzere</w:t>
      </w:r>
      <w:r>
        <w:rPr>
          <w:rFonts w:ascii="Arial" w:hAnsi="Arial" w:cs="Arial"/>
          <w:color w:val="000000" w:themeColor="text1"/>
        </w:rPr>
        <w:t xml:space="preserve"> İmar Komisyonuna havale edilen; </w:t>
      </w:r>
      <w:r w:rsidR="00C308CD">
        <w:rPr>
          <w:rFonts w:ascii="Arial" w:hAnsi="Arial" w:cs="Arial"/>
          <w:color w:val="000000" w:themeColor="text1"/>
        </w:rPr>
        <w:t xml:space="preserve">Tekirdağ İli Şarköy İlçesi </w:t>
      </w:r>
      <w:r>
        <w:rPr>
          <w:rFonts w:ascii="Arial" w:hAnsi="Arial" w:cs="Arial"/>
          <w:color w:val="000000" w:themeColor="text1"/>
        </w:rPr>
        <w:t xml:space="preserve">İstiklal Mahallesi </w:t>
      </w:r>
      <w:r w:rsidR="00C308CD">
        <w:rPr>
          <w:rFonts w:ascii="Arial" w:hAnsi="Arial" w:cs="Arial"/>
          <w:color w:val="000000" w:themeColor="text1"/>
        </w:rPr>
        <w:t>Kovalık Mevkii 1/1000 ölçekli ilave uygulama imar planı plan notlarının revize edilmesi talebinin görüşülmesi hususu vardı. Görüşmelere geçildi. Görüşüldü. İlçemiz İstiklal Mahallesi Kovalık Mevkii 1/1000 ölçekli ilave uygulama imar planı plan notlarının revize edilmesi talebine ilişkin konunun Belediyemiz İmar Komisyonunun çalışmaların devamı şeklinde vermiş olduğu raporu doğrultusunda, Belediye Meclisimizce çalışmaların devamına oy birliği ile karar verildi.</w:t>
      </w:r>
    </w:p>
    <w:p w14:paraId="346D9A56" w14:textId="583F4C92" w:rsidR="00D72CE3" w:rsidRDefault="00D72CE3" w:rsidP="00DC718B">
      <w:pPr>
        <w:spacing w:after="0"/>
        <w:rPr>
          <w:rFonts w:ascii="Arial" w:hAnsi="Arial" w:cs="Arial"/>
        </w:rPr>
      </w:pPr>
    </w:p>
    <w:p w14:paraId="6BC6AFC1" w14:textId="77777777" w:rsidR="00D72CE3" w:rsidRDefault="00D72CE3" w:rsidP="00D72CE3">
      <w:pPr>
        <w:spacing w:after="0"/>
        <w:ind w:left="-851" w:firstLine="851"/>
        <w:rPr>
          <w:rFonts w:ascii="Arial" w:hAnsi="Arial" w:cs="Arial"/>
        </w:rPr>
      </w:pPr>
    </w:p>
    <w:p w14:paraId="0E3B3E75" w14:textId="55F746ED" w:rsidR="00D72CE3" w:rsidRDefault="004F0A33" w:rsidP="00B65AB5">
      <w:pPr>
        <w:spacing w:after="0"/>
        <w:ind w:left="708" w:hanging="708"/>
        <w:jc w:val="both"/>
        <w:rPr>
          <w:rFonts w:ascii="Arial" w:hAnsi="Arial" w:cs="Arial"/>
        </w:rPr>
      </w:pPr>
      <w:r>
        <w:rPr>
          <w:rFonts w:ascii="Arial" w:hAnsi="Arial" w:cs="Arial"/>
        </w:rPr>
        <w:t>MADDE:5</w:t>
      </w:r>
      <w:r w:rsidR="00B65AB5">
        <w:rPr>
          <w:rFonts w:ascii="Arial" w:hAnsi="Arial" w:cs="Arial"/>
        </w:rPr>
        <w:t>3</w:t>
      </w:r>
      <w:r>
        <w:rPr>
          <w:rFonts w:ascii="Arial" w:hAnsi="Arial" w:cs="Arial"/>
        </w:rPr>
        <w:t>-</w:t>
      </w:r>
      <w:r>
        <w:rPr>
          <w:rFonts w:ascii="Arial" w:hAnsi="Arial" w:cs="Arial"/>
        </w:rPr>
        <w:tab/>
      </w:r>
      <w:r>
        <w:rPr>
          <w:rFonts w:ascii="Arial" w:hAnsi="Arial" w:cs="Arial"/>
        </w:rPr>
        <w:tab/>
      </w:r>
      <w:r>
        <w:rPr>
          <w:rFonts w:ascii="Arial" w:hAnsi="Arial" w:cs="Arial"/>
        </w:rPr>
        <w:tab/>
        <w:t xml:space="preserve"> </w:t>
      </w:r>
      <w:proofErr w:type="gramStart"/>
      <w:r>
        <w:rPr>
          <w:rFonts w:ascii="Arial" w:hAnsi="Arial" w:cs="Arial"/>
        </w:rPr>
        <w:t xml:space="preserve">  :Bu</w:t>
      </w:r>
      <w:proofErr w:type="gramEnd"/>
      <w:r w:rsidR="009E2A87">
        <w:rPr>
          <w:rFonts w:ascii="Arial" w:hAnsi="Arial" w:cs="Arial"/>
        </w:rPr>
        <w:t xml:space="preserve"> maddede Belediye Meclisinin 02.04.</w:t>
      </w:r>
      <w:r>
        <w:rPr>
          <w:rFonts w:ascii="Arial" w:hAnsi="Arial" w:cs="Arial"/>
        </w:rPr>
        <w:t>202</w:t>
      </w:r>
      <w:r w:rsidR="00B65AB5">
        <w:rPr>
          <w:rFonts w:ascii="Arial" w:hAnsi="Arial" w:cs="Arial"/>
        </w:rPr>
        <w:t>6</w:t>
      </w:r>
      <w:r>
        <w:rPr>
          <w:rFonts w:ascii="Arial" w:hAnsi="Arial" w:cs="Arial"/>
        </w:rPr>
        <w:t xml:space="preserve"> tarihli ve 4</w:t>
      </w:r>
      <w:r w:rsidR="00B65AB5">
        <w:rPr>
          <w:rFonts w:ascii="Arial" w:hAnsi="Arial" w:cs="Arial"/>
        </w:rPr>
        <w:t>6</w:t>
      </w:r>
      <w:r>
        <w:rPr>
          <w:rFonts w:ascii="Arial" w:hAnsi="Arial" w:cs="Arial"/>
        </w:rPr>
        <w:t xml:space="preserve"> sayılı kararı ile</w:t>
      </w:r>
      <w:r w:rsidR="00C60A55">
        <w:rPr>
          <w:rFonts w:ascii="Arial" w:hAnsi="Arial" w:cs="Arial"/>
        </w:rPr>
        <w:t xml:space="preserve"> </w:t>
      </w:r>
      <w:r w:rsidR="00B65AB5">
        <w:rPr>
          <w:rFonts w:ascii="Arial" w:hAnsi="Arial" w:cs="Arial"/>
        </w:rPr>
        <w:t xml:space="preserve">incelenmek üzere </w:t>
      </w:r>
      <w:r w:rsidR="00C60A55">
        <w:rPr>
          <w:rFonts w:ascii="Arial" w:hAnsi="Arial" w:cs="Arial"/>
        </w:rPr>
        <w:t xml:space="preserve">İmar Komisyonuna havale edilen; </w:t>
      </w:r>
      <w:r w:rsidR="00B65AB5">
        <w:rPr>
          <w:rFonts w:ascii="Arial" w:hAnsi="Arial" w:cs="Arial"/>
        </w:rPr>
        <w:t xml:space="preserve">Tekirdağ İli Şarköy İlçesi İstiklal Mahallesi 1012 ada 1 parsele yediemin otoparkı yapılması amacı ile ticaret amaçlı imar planına yönelik olarak kamu yararı kararı alınıp Bakanlık onayına sunulması talebinin görüşülmesi hususu vardı. Görüşmelere geçildi. Görüşüldü. İlçemiz İstiklal Mahallesi 1012 ada 1 parsele yediemin otoparkı yapılması amacı ile ticaret amaçlı imar planına yönelik olarak kamu yararı kararı alınıp Bakanlık onayına sunulması talebi, Belediyemiz İmar Komisyonunun uygun olduğu yönünde vermiş olduğu raporu doğrultusunda, Belediye Meclisimizce kabulüne oy birliği ile karar verildi. </w:t>
      </w:r>
    </w:p>
    <w:p w14:paraId="09F408E8" w14:textId="77777777" w:rsidR="001061D2" w:rsidRDefault="001061D2" w:rsidP="00B65AB5">
      <w:pPr>
        <w:spacing w:after="0"/>
        <w:ind w:left="708" w:hanging="708"/>
        <w:jc w:val="both"/>
        <w:rPr>
          <w:rFonts w:ascii="Arial" w:hAnsi="Arial" w:cs="Arial"/>
        </w:rPr>
      </w:pPr>
    </w:p>
    <w:p w14:paraId="56DDAB6B" w14:textId="77777777" w:rsidR="00DC718B" w:rsidRDefault="00DC718B" w:rsidP="00384E56">
      <w:pPr>
        <w:spacing w:after="0"/>
        <w:ind w:left="708" w:hanging="708"/>
        <w:jc w:val="both"/>
        <w:rPr>
          <w:rFonts w:ascii="Arial" w:hAnsi="Arial" w:cs="Arial"/>
          <w:color w:val="000000" w:themeColor="text1"/>
        </w:rPr>
      </w:pPr>
    </w:p>
    <w:p w14:paraId="3050FFB6" w14:textId="77777777" w:rsidR="00DC718B" w:rsidRDefault="00DC718B" w:rsidP="00384E56">
      <w:pPr>
        <w:spacing w:after="0"/>
        <w:ind w:left="708" w:hanging="708"/>
        <w:jc w:val="both"/>
        <w:rPr>
          <w:rFonts w:ascii="Arial" w:hAnsi="Arial" w:cs="Arial"/>
          <w:color w:val="000000" w:themeColor="text1"/>
        </w:rPr>
      </w:pPr>
    </w:p>
    <w:p w14:paraId="54B75C6B" w14:textId="11060DED" w:rsidR="00B0482E" w:rsidRDefault="004F0A33" w:rsidP="00384E56">
      <w:pPr>
        <w:spacing w:after="0"/>
        <w:ind w:left="708" w:hanging="708"/>
        <w:jc w:val="both"/>
        <w:rPr>
          <w:rFonts w:ascii="Arial" w:hAnsi="Arial" w:cs="Arial"/>
          <w:color w:val="000000" w:themeColor="text1"/>
        </w:rPr>
      </w:pPr>
      <w:r>
        <w:rPr>
          <w:rFonts w:ascii="Arial" w:hAnsi="Arial" w:cs="Arial"/>
          <w:color w:val="000000" w:themeColor="text1"/>
        </w:rPr>
        <w:t>MADDE:5</w:t>
      </w:r>
      <w:r w:rsidR="00B65AB5">
        <w:rPr>
          <w:rFonts w:ascii="Arial" w:hAnsi="Arial" w:cs="Arial"/>
          <w:color w:val="000000" w:themeColor="text1"/>
        </w:rPr>
        <w:t>4</w:t>
      </w:r>
      <w:r w:rsidR="00D72CE3" w:rsidRPr="00552806">
        <w:rPr>
          <w:rFonts w:ascii="Arial" w:hAnsi="Arial" w:cs="Arial"/>
          <w:color w:val="000000" w:themeColor="text1"/>
        </w:rPr>
        <w:t>-</w:t>
      </w:r>
      <w:r w:rsidR="00D72CE3" w:rsidRPr="00552806">
        <w:rPr>
          <w:rFonts w:ascii="Arial" w:hAnsi="Arial" w:cs="Arial"/>
          <w:color w:val="000000" w:themeColor="text1"/>
        </w:rPr>
        <w:tab/>
      </w:r>
      <w:r w:rsidR="00D72CE3" w:rsidRPr="00552806">
        <w:rPr>
          <w:rFonts w:ascii="Arial" w:hAnsi="Arial" w:cs="Arial"/>
          <w:color w:val="000000" w:themeColor="text1"/>
        </w:rPr>
        <w:tab/>
      </w:r>
      <w:r w:rsidR="00D72CE3" w:rsidRPr="00552806">
        <w:rPr>
          <w:rFonts w:ascii="Arial" w:hAnsi="Arial" w:cs="Arial"/>
          <w:color w:val="000000" w:themeColor="text1"/>
        </w:rPr>
        <w:tab/>
        <w:t xml:space="preserve"> </w:t>
      </w:r>
      <w:proofErr w:type="gramStart"/>
      <w:r w:rsidR="00D72CE3" w:rsidRPr="00552806">
        <w:rPr>
          <w:rFonts w:ascii="Arial" w:hAnsi="Arial" w:cs="Arial"/>
          <w:color w:val="000000" w:themeColor="text1"/>
        </w:rPr>
        <w:t xml:space="preserve">  :</w:t>
      </w:r>
      <w:r w:rsidR="00552806" w:rsidRPr="00552806">
        <w:rPr>
          <w:rFonts w:ascii="Arial" w:hAnsi="Arial" w:cs="Arial"/>
          <w:color w:val="000000" w:themeColor="text1"/>
        </w:rPr>
        <w:t>Bu</w:t>
      </w:r>
      <w:proofErr w:type="gramEnd"/>
      <w:r w:rsidR="00552806" w:rsidRPr="00552806">
        <w:rPr>
          <w:rFonts w:ascii="Arial" w:hAnsi="Arial" w:cs="Arial"/>
          <w:color w:val="000000" w:themeColor="text1"/>
        </w:rPr>
        <w:t xml:space="preserve"> maddede </w:t>
      </w:r>
      <w:r w:rsidR="00B65AB5">
        <w:rPr>
          <w:rFonts w:ascii="Arial" w:hAnsi="Arial" w:cs="Arial"/>
          <w:color w:val="000000" w:themeColor="text1"/>
        </w:rPr>
        <w:t>Halide DERYA’</w:t>
      </w:r>
      <w:r w:rsidR="00533767">
        <w:rPr>
          <w:rFonts w:ascii="Arial" w:hAnsi="Arial" w:cs="Arial"/>
          <w:color w:val="000000" w:themeColor="text1"/>
        </w:rPr>
        <w:t xml:space="preserve"> </w:t>
      </w:r>
      <w:proofErr w:type="spellStart"/>
      <w:r w:rsidR="00533767">
        <w:rPr>
          <w:rFonts w:ascii="Arial" w:hAnsi="Arial" w:cs="Arial"/>
          <w:color w:val="000000" w:themeColor="text1"/>
        </w:rPr>
        <w:t>nın</w:t>
      </w:r>
      <w:proofErr w:type="spellEnd"/>
      <w:r w:rsidR="00533767">
        <w:rPr>
          <w:rFonts w:ascii="Arial" w:hAnsi="Arial" w:cs="Arial"/>
          <w:color w:val="000000" w:themeColor="text1"/>
        </w:rPr>
        <w:t xml:space="preserve"> </w:t>
      </w:r>
      <w:r w:rsidR="00B65AB5">
        <w:rPr>
          <w:rFonts w:ascii="Arial" w:hAnsi="Arial" w:cs="Arial"/>
          <w:color w:val="000000" w:themeColor="text1"/>
        </w:rPr>
        <w:t>31</w:t>
      </w:r>
      <w:r w:rsidR="00533767">
        <w:rPr>
          <w:rFonts w:ascii="Arial" w:hAnsi="Arial" w:cs="Arial"/>
          <w:color w:val="000000" w:themeColor="text1"/>
        </w:rPr>
        <w:t>.0</w:t>
      </w:r>
      <w:r w:rsidR="00B65AB5">
        <w:rPr>
          <w:rFonts w:ascii="Arial" w:hAnsi="Arial" w:cs="Arial"/>
          <w:color w:val="000000" w:themeColor="text1"/>
        </w:rPr>
        <w:t>3</w:t>
      </w:r>
      <w:r w:rsidR="00533767">
        <w:rPr>
          <w:rFonts w:ascii="Arial" w:hAnsi="Arial" w:cs="Arial"/>
          <w:color w:val="000000" w:themeColor="text1"/>
        </w:rPr>
        <w:t>.202</w:t>
      </w:r>
      <w:r w:rsidR="00B65AB5">
        <w:rPr>
          <w:rFonts w:ascii="Arial" w:hAnsi="Arial" w:cs="Arial"/>
          <w:color w:val="000000" w:themeColor="text1"/>
        </w:rPr>
        <w:t>6 tarihli ve 5549 sayılı</w:t>
      </w:r>
      <w:r w:rsidR="00552806" w:rsidRPr="00552806">
        <w:rPr>
          <w:rFonts w:ascii="Arial" w:hAnsi="Arial" w:cs="Arial"/>
          <w:color w:val="000000" w:themeColor="text1"/>
        </w:rPr>
        <w:t xml:space="preserve"> dilekçesi ile</w:t>
      </w:r>
      <w:r w:rsidR="00552806">
        <w:rPr>
          <w:rFonts w:ascii="Arial" w:hAnsi="Arial" w:cs="Arial"/>
          <w:color w:val="000000" w:themeColor="text1"/>
        </w:rPr>
        <w:t xml:space="preserve"> </w:t>
      </w:r>
      <w:r w:rsidR="00B65AB5">
        <w:rPr>
          <w:rFonts w:ascii="Arial" w:hAnsi="Arial" w:cs="Arial"/>
          <w:color w:val="000000" w:themeColor="text1"/>
        </w:rPr>
        <w:t>Tekirdağ İli Şarköy İlçesi</w:t>
      </w:r>
      <w:r w:rsidR="00552806">
        <w:rPr>
          <w:rFonts w:ascii="Arial" w:hAnsi="Arial" w:cs="Arial"/>
          <w:color w:val="000000" w:themeColor="text1"/>
        </w:rPr>
        <w:t xml:space="preserve"> </w:t>
      </w:r>
      <w:proofErr w:type="spellStart"/>
      <w:r w:rsidR="00B65AB5">
        <w:rPr>
          <w:rFonts w:ascii="Arial" w:hAnsi="Arial" w:cs="Arial"/>
          <w:color w:val="000000" w:themeColor="text1"/>
        </w:rPr>
        <w:t>Mürefte</w:t>
      </w:r>
      <w:proofErr w:type="spellEnd"/>
      <w:r w:rsidR="00B65AB5">
        <w:rPr>
          <w:rFonts w:ascii="Arial" w:hAnsi="Arial" w:cs="Arial"/>
          <w:color w:val="000000" w:themeColor="text1"/>
        </w:rPr>
        <w:t xml:space="preserve"> </w:t>
      </w:r>
      <w:r w:rsidR="00552806">
        <w:rPr>
          <w:rFonts w:ascii="Arial" w:hAnsi="Arial" w:cs="Arial"/>
          <w:color w:val="000000" w:themeColor="text1"/>
        </w:rPr>
        <w:t>Mahallesi 3</w:t>
      </w:r>
      <w:r w:rsidR="00B65AB5">
        <w:rPr>
          <w:rFonts w:ascii="Arial" w:hAnsi="Arial" w:cs="Arial"/>
          <w:color w:val="000000" w:themeColor="text1"/>
        </w:rPr>
        <w:t>20</w:t>
      </w:r>
      <w:r w:rsidR="00552806">
        <w:rPr>
          <w:rFonts w:ascii="Arial" w:hAnsi="Arial" w:cs="Arial"/>
          <w:color w:val="000000" w:themeColor="text1"/>
        </w:rPr>
        <w:t xml:space="preserve"> ada </w:t>
      </w:r>
      <w:r w:rsidR="00B65AB5">
        <w:rPr>
          <w:rFonts w:ascii="Arial" w:hAnsi="Arial" w:cs="Arial"/>
          <w:color w:val="000000" w:themeColor="text1"/>
        </w:rPr>
        <w:t xml:space="preserve">78 </w:t>
      </w:r>
      <w:proofErr w:type="spellStart"/>
      <w:r w:rsidR="00B65AB5">
        <w:rPr>
          <w:rFonts w:ascii="Arial" w:hAnsi="Arial" w:cs="Arial"/>
          <w:color w:val="000000" w:themeColor="text1"/>
        </w:rPr>
        <w:t>nolu</w:t>
      </w:r>
      <w:proofErr w:type="spellEnd"/>
      <w:r w:rsidR="00B65AB5">
        <w:rPr>
          <w:rFonts w:ascii="Arial" w:hAnsi="Arial" w:cs="Arial"/>
          <w:color w:val="000000" w:themeColor="text1"/>
        </w:rPr>
        <w:t xml:space="preserve"> parselde 1/1000 ölçekli uygulama imar planı değişikliği yapılması talebinin görüşülmesi hususu vardı. Görüşmelere geçildi. Görüşüldü.</w:t>
      </w:r>
      <w:r w:rsidR="00552806">
        <w:rPr>
          <w:rFonts w:ascii="Arial" w:hAnsi="Arial" w:cs="Arial"/>
          <w:color w:val="000000" w:themeColor="text1"/>
        </w:rPr>
        <w:t xml:space="preserve"> </w:t>
      </w:r>
      <w:r w:rsidR="00384E56">
        <w:rPr>
          <w:rFonts w:ascii="Arial" w:hAnsi="Arial" w:cs="Arial"/>
          <w:color w:val="000000" w:themeColor="text1"/>
        </w:rPr>
        <w:t>İlçemiz</w:t>
      </w:r>
      <w:r w:rsidR="00384E56" w:rsidRPr="00384E56">
        <w:rPr>
          <w:rFonts w:ascii="Arial" w:hAnsi="Arial" w:cs="Arial"/>
          <w:color w:val="000000" w:themeColor="text1"/>
        </w:rPr>
        <w:t xml:space="preserve"> </w:t>
      </w:r>
      <w:proofErr w:type="spellStart"/>
      <w:r w:rsidR="00384E56">
        <w:rPr>
          <w:rFonts w:ascii="Arial" w:hAnsi="Arial" w:cs="Arial"/>
          <w:color w:val="000000" w:themeColor="text1"/>
        </w:rPr>
        <w:t>Mürefte</w:t>
      </w:r>
      <w:proofErr w:type="spellEnd"/>
      <w:r w:rsidR="00384E56">
        <w:rPr>
          <w:rFonts w:ascii="Arial" w:hAnsi="Arial" w:cs="Arial"/>
          <w:color w:val="000000" w:themeColor="text1"/>
        </w:rPr>
        <w:t xml:space="preserve"> Mahallesi 320 ada 78 </w:t>
      </w:r>
      <w:proofErr w:type="spellStart"/>
      <w:r w:rsidR="00384E56">
        <w:rPr>
          <w:rFonts w:ascii="Arial" w:hAnsi="Arial" w:cs="Arial"/>
          <w:color w:val="000000" w:themeColor="text1"/>
        </w:rPr>
        <w:t>nolu</w:t>
      </w:r>
      <w:proofErr w:type="spellEnd"/>
      <w:r w:rsidR="00384E56">
        <w:rPr>
          <w:rFonts w:ascii="Arial" w:hAnsi="Arial" w:cs="Arial"/>
          <w:color w:val="000000" w:themeColor="text1"/>
        </w:rPr>
        <w:t xml:space="preserve"> parselde 1/1000 ölçekli uygulama imar planı değişikliği yapılması talebi</w:t>
      </w:r>
      <w:r w:rsidR="00D13887">
        <w:rPr>
          <w:rFonts w:ascii="Arial" w:hAnsi="Arial" w:cs="Arial"/>
          <w:color w:val="000000" w:themeColor="text1"/>
        </w:rPr>
        <w:t xml:space="preserve"> ara komisyonda</w:t>
      </w:r>
      <w:r w:rsidR="00384E56">
        <w:rPr>
          <w:rFonts w:ascii="Arial" w:hAnsi="Arial" w:cs="Arial"/>
          <w:color w:val="000000" w:themeColor="text1"/>
        </w:rPr>
        <w:t xml:space="preserve"> incelenmek üzere Belediyemiz İmar Komisyonuna havalesine oy birliği ile karar verildi.</w:t>
      </w:r>
    </w:p>
    <w:p w14:paraId="791E8C73" w14:textId="77777777" w:rsidR="001061D2" w:rsidRDefault="001061D2" w:rsidP="00384E56">
      <w:pPr>
        <w:spacing w:after="0"/>
        <w:ind w:left="708" w:hanging="708"/>
        <w:jc w:val="both"/>
        <w:rPr>
          <w:rFonts w:ascii="Arial" w:hAnsi="Arial" w:cs="Arial"/>
          <w:color w:val="000000" w:themeColor="text1"/>
        </w:rPr>
      </w:pPr>
    </w:p>
    <w:p w14:paraId="7C91318A" w14:textId="3F235F88" w:rsidR="004603B4" w:rsidRPr="00036F34" w:rsidRDefault="001061D2" w:rsidP="004603B4">
      <w:pPr>
        <w:spacing w:after="0"/>
        <w:ind w:left="709" w:hanging="709"/>
        <w:jc w:val="both"/>
        <w:rPr>
          <w:rFonts w:ascii="Arial" w:hAnsi="Arial" w:cs="Arial"/>
        </w:rPr>
      </w:pPr>
      <w:r>
        <w:rPr>
          <w:rFonts w:ascii="Arial" w:hAnsi="Arial" w:cs="Arial"/>
          <w:color w:val="000000" w:themeColor="text1"/>
        </w:rPr>
        <w:t>MADDE:55-</w:t>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t xml:space="preserve">   </w:t>
      </w:r>
      <w:r w:rsidR="004603B4" w:rsidRPr="00036F34">
        <w:rPr>
          <w:rFonts w:ascii="Arial" w:hAnsi="Arial" w:cs="Arial"/>
        </w:rPr>
        <w:t>Bu maddede</w:t>
      </w:r>
      <w:r w:rsidR="004603B4">
        <w:rPr>
          <w:rFonts w:ascii="Arial" w:hAnsi="Arial" w:cs="Arial"/>
        </w:rPr>
        <w:t xml:space="preserve"> </w:t>
      </w:r>
      <w:r w:rsidR="004603B4" w:rsidRPr="00036F34">
        <w:rPr>
          <w:rFonts w:ascii="Arial" w:hAnsi="Arial" w:cs="Arial"/>
        </w:rPr>
        <w:t xml:space="preserve">Mimari Estetik komisyonunda değerlendirilen; İlçemiz </w:t>
      </w:r>
      <w:proofErr w:type="spellStart"/>
      <w:r w:rsidR="004603B4">
        <w:rPr>
          <w:rFonts w:ascii="Arial" w:hAnsi="Arial" w:cs="Arial"/>
        </w:rPr>
        <w:t>Mürefte</w:t>
      </w:r>
      <w:proofErr w:type="spellEnd"/>
      <w:r w:rsidR="004603B4" w:rsidRPr="00036F34">
        <w:rPr>
          <w:rFonts w:ascii="Arial" w:hAnsi="Arial" w:cs="Arial"/>
        </w:rPr>
        <w:t xml:space="preserve"> Mahallesi </w:t>
      </w:r>
      <w:r w:rsidR="004603B4">
        <w:rPr>
          <w:rFonts w:ascii="Arial" w:hAnsi="Arial" w:cs="Arial"/>
        </w:rPr>
        <w:t>227</w:t>
      </w:r>
      <w:r w:rsidR="004603B4" w:rsidRPr="00036F34">
        <w:rPr>
          <w:rFonts w:ascii="Arial" w:hAnsi="Arial" w:cs="Arial"/>
        </w:rPr>
        <w:t xml:space="preserve"> ada </w:t>
      </w:r>
      <w:r w:rsidR="004603B4">
        <w:rPr>
          <w:rFonts w:ascii="Arial" w:hAnsi="Arial" w:cs="Arial"/>
        </w:rPr>
        <w:t>1</w:t>
      </w:r>
      <w:r w:rsidR="004603B4" w:rsidRPr="00036F34">
        <w:rPr>
          <w:rFonts w:ascii="Arial" w:hAnsi="Arial" w:cs="Arial"/>
        </w:rPr>
        <w:t xml:space="preserve"> parsel, </w:t>
      </w:r>
      <w:r w:rsidR="004603B4">
        <w:rPr>
          <w:rFonts w:ascii="Arial" w:hAnsi="Arial" w:cs="Arial"/>
        </w:rPr>
        <w:t>Cumhuriyet</w:t>
      </w:r>
      <w:r w:rsidR="004603B4" w:rsidRPr="00036F34">
        <w:rPr>
          <w:rFonts w:ascii="Arial" w:hAnsi="Arial" w:cs="Arial"/>
        </w:rPr>
        <w:t xml:space="preserve"> Mahallesi </w:t>
      </w:r>
      <w:r w:rsidR="004603B4">
        <w:rPr>
          <w:rFonts w:ascii="Arial" w:hAnsi="Arial" w:cs="Arial"/>
        </w:rPr>
        <w:t>376</w:t>
      </w:r>
      <w:r w:rsidR="004603B4" w:rsidRPr="00036F34">
        <w:rPr>
          <w:rFonts w:ascii="Arial" w:hAnsi="Arial" w:cs="Arial"/>
        </w:rPr>
        <w:t xml:space="preserve"> ada </w:t>
      </w:r>
      <w:r w:rsidR="004603B4">
        <w:rPr>
          <w:rFonts w:ascii="Arial" w:hAnsi="Arial" w:cs="Arial"/>
        </w:rPr>
        <w:t>53</w:t>
      </w:r>
      <w:r w:rsidR="004603B4" w:rsidRPr="00036F34">
        <w:rPr>
          <w:rFonts w:ascii="Arial" w:hAnsi="Arial" w:cs="Arial"/>
        </w:rPr>
        <w:t xml:space="preserve"> parsel</w:t>
      </w:r>
      <w:r w:rsidR="004603B4">
        <w:rPr>
          <w:rFonts w:ascii="Arial" w:hAnsi="Arial" w:cs="Arial"/>
        </w:rPr>
        <w:t>, Camikebir Mahallesi 1153</w:t>
      </w:r>
      <w:r w:rsidR="004603B4" w:rsidRPr="00036F34">
        <w:rPr>
          <w:rFonts w:ascii="Arial" w:hAnsi="Arial" w:cs="Arial"/>
        </w:rPr>
        <w:t xml:space="preserve"> ada </w:t>
      </w:r>
      <w:r w:rsidR="004603B4">
        <w:rPr>
          <w:rFonts w:ascii="Arial" w:hAnsi="Arial" w:cs="Arial"/>
        </w:rPr>
        <w:t>11</w:t>
      </w:r>
      <w:r w:rsidR="004603B4" w:rsidRPr="00036F34">
        <w:rPr>
          <w:rFonts w:ascii="Arial" w:hAnsi="Arial" w:cs="Arial"/>
        </w:rPr>
        <w:t xml:space="preserve"> parsel</w:t>
      </w:r>
      <w:r w:rsidR="004603B4">
        <w:rPr>
          <w:rFonts w:ascii="Arial" w:hAnsi="Arial" w:cs="Arial"/>
        </w:rPr>
        <w:t xml:space="preserve"> ve Cumhuriyet Mahallesi 37 ada 4 parsel ile ilgili alınan kararların </w:t>
      </w:r>
      <w:r w:rsidR="004603B4" w:rsidRPr="00036F34">
        <w:rPr>
          <w:rFonts w:ascii="Arial" w:hAnsi="Arial" w:cs="Arial"/>
        </w:rPr>
        <w:t>görüşülmesi hususu vardı. Görüşmelere geçildi. Görüşüldü.</w:t>
      </w:r>
      <w:r w:rsidR="00E84FCC">
        <w:rPr>
          <w:rFonts w:ascii="Arial" w:hAnsi="Arial" w:cs="Arial"/>
        </w:rPr>
        <w:t xml:space="preserve"> </w:t>
      </w:r>
      <w:r w:rsidR="004603B4" w:rsidRPr="00036F34">
        <w:rPr>
          <w:rFonts w:ascii="Arial" w:hAnsi="Arial" w:cs="Arial"/>
        </w:rPr>
        <w:t>Mimari Estetik Komisyonu raporu doğrultusunda alınan kararların Komisyondan geldiği şekilde aynen kabulüne, Belediye Meclisimizce oy birliği ile karar verildi.</w:t>
      </w:r>
    </w:p>
    <w:p w14:paraId="36FC8B57" w14:textId="77777777" w:rsidR="00BB3999" w:rsidRDefault="00BB3999" w:rsidP="00DC718B">
      <w:pPr>
        <w:spacing w:after="0"/>
        <w:rPr>
          <w:rFonts w:ascii="Arial" w:hAnsi="Arial" w:cs="Arial"/>
        </w:rPr>
      </w:pPr>
    </w:p>
    <w:p w14:paraId="018307B7" w14:textId="6876AC2A" w:rsidR="00AB481A" w:rsidRPr="006E53A1" w:rsidRDefault="00BB3999" w:rsidP="00AB481A">
      <w:pPr>
        <w:spacing w:after="0"/>
        <w:ind w:left="708" w:hanging="708"/>
        <w:jc w:val="both"/>
        <w:rPr>
          <w:rFonts w:ascii="Arial" w:hAnsi="Arial" w:cs="Arial"/>
          <w:color w:val="000000" w:themeColor="text1"/>
        </w:rPr>
      </w:pPr>
      <w:r>
        <w:rPr>
          <w:rFonts w:ascii="Arial" w:hAnsi="Arial" w:cs="Arial"/>
        </w:rPr>
        <w:t>MADDE:5</w:t>
      </w:r>
      <w:r w:rsidR="000E7DD7">
        <w:rPr>
          <w:rFonts w:ascii="Arial" w:hAnsi="Arial" w:cs="Arial"/>
        </w:rPr>
        <w:t>6</w:t>
      </w:r>
      <w:r>
        <w:rPr>
          <w:rFonts w:ascii="Arial" w:hAnsi="Arial" w:cs="Arial"/>
        </w:rPr>
        <w:t>-</w:t>
      </w:r>
      <w:r>
        <w:rPr>
          <w:rFonts w:ascii="Arial" w:hAnsi="Arial" w:cs="Arial"/>
        </w:rPr>
        <w:tab/>
      </w:r>
      <w:r>
        <w:rPr>
          <w:rFonts w:ascii="Arial" w:hAnsi="Arial" w:cs="Arial"/>
        </w:rPr>
        <w:tab/>
      </w:r>
      <w:r>
        <w:rPr>
          <w:rFonts w:ascii="Arial" w:hAnsi="Arial" w:cs="Arial"/>
        </w:rPr>
        <w:tab/>
        <w:t xml:space="preserve">   :</w:t>
      </w:r>
      <w:r w:rsidR="00AB481A" w:rsidRPr="00AB481A">
        <w:rPr>
          <w:rFonts w:ascii="Arial" w:hAnsi="Arial" w:cs="Arial"/>
        </w:rPr>
        <w:t xml:space="preserve"> </w:t>
      </w:r>
      <w:r w:rsidR="00AB481A">
        <w:rPr>
          <w:rFonts w:ascii="Arial" w:hAnsi="Arial" w:cs="Arial"/>
        </w:rPr>
        <w:t xml:space="preserve">Belediye ve Meclis Başkanı Alpay VAR, Üyesi olduğumuz </w:t>
      </w:r>
      <w:proofErr w:type="spellStart"/>
      <w:r w:rsidR="00AB481A">
        <w:rPr>
          <w:rFonts w:ascii="Arial" w:hAnsi="Arial" w:cs="Arial"/>
        </w:rPr>
        <w:t>Cittaslow</w:t>
      </w:r>
      <w:proofErr w:type="spellEnd"/>
      <w:r w:rsidR="00AB481A">
        <w:rPr>
          <w:rFonts w:ascii="Arial" w:hAnsi="Arial" w:cs="Arial"/>
        </w:rPr>
        <w:t xml:space="preserve"> Belediyeler Birliğinin, </w:t>
      </w:r>
      <w:proofErr w:type="spellStart"/>
      <w:r w:rsidR="00AB481A">
        <w:rPr>
          <w:rFonts w:ascii="Arial" w:hAnsi="Arial" w:cs="Arial"/>
        </w:rPr>
        <w:t>Cittaslow</w:t>
      </w:r>
      <w:proofErr w:type="spellEnd"/>
      <w:r w:rsidR="00AB481A">
        <w:rPr>
          <w:rFonts w:ascii="Arial" w:hAnsi="Arial" w:cs="Arial"/>
        </w:rPr>
        <w:t xml:space="preserve"> Uluslararası Meclis Toplantısına katılmak ve İlçemizi temsil etmek üzere 18-22 Haziran 2026 tarihleri arasında İtalya’ </w:t>
      </w:r>
      <w:proofErr w:type="spellStart"/>
      <w:r w:rsidR="00AB481A">
        <w:rPr>
          <w:rFonts w:ascii="Arial" w:hAnsi="Arial" w:cs="Arial"/>
        </w:rPr>
        <w:t>nın</w:t>
      </w:r>
      <w:proofErr w:type="spellEnd"/>
      <w:r w:rsidR="00AB481A">
        <w:rPr>
          <w:rFonts w:ascii="Arial" w:hAnsi="Arial" w:cs="Arial"/>
        </w:rPr>
        <w:t xml:space="preserve"> Greve in </w:t>
      </w:r>
      <w:proofErr w:type="spellStart"/>
      <w:r w:rsidR="00AB481A">
        <w:rPr>
          <w:rFonts w:ascii="Arial" w:hAnsi="Arial" w:cs="Arial"/>
        </w:rPr>
        <w:t>Chianti</w:t>
      </w:r>
      <w:proofErr w:type="spellEnd"/>
      <w:r w:rsidR="00AB481A">
        <w:rPr>
          <w:rFonts w:ascii="Arial" w:hAnsi="Arial" w:cs="Arial"/>
        </w:rPr>
        <w:t xml:space="preserve"> Şehrinde </w:t>
      </w:r>
      <w:r w:rsidR="00AB481A">
        <w:rPr>
          <w:rFonts w:ascii="Arial" w:hAnsi="Arial" w:cs="Arial"/>
        </w:rPr>
        <w:lastRenderedPageBreak/>
        <w:t xml:space="preserve">düzenlenecek olan </w:t>
      </w:r>
      <w:proofErr w:type="spellStart"/>
      <w:r w:rsidR="00AB481A">
        <w:rPr>
          <w:rFonts w:ascii="Arial" w:hAnsi="Arial" w:cs="Arial"/>
        </w:rPr>
        <w:t>Cittaslow</w:t>
      </w:r>
      <w:proofErr w:type="spellEnd"/>
      <w:r w:rsidR="00AB481A">
        <w:rPr>
          <w:rFonts w:ascii="Arial" w:hAnsi="Arial" w:cs="Arial"/>
        </w:rPr>
        <w:t xml:space="preserve"> Uluslararası Genel Kurul Toplantısına; yurtdışı görevlendirmelere ilişkin olarak, Çevre Şehircilik ve İklim Değişikliği Bakanlığı Yerel Yönetimler Genel Müdürlüğü’ nün 21.04.2021 tarihli ve 23258470/841354-2021/6 sayılı genelge kapsamında </w:t>
      </w:r>
      <w:proofErr w:type="spellStart"/>
      <w:r w:rsidR="00AB481A">
        <w:rPr>
          <w:rFonts w:ascii="Arial" w:hAnsi="Arial" w:cs="Arial"/>
        </w:rPr>
        <w:t>Cittaslow</w:t>
      </w:r>
      <w:proofErr w:type="spellEnd"/>
      <w:r w:rsidR="00AB481A">
        <w:rPr>
          <w:rFonts w:ascii="Arial" w:hAnsi="Arial" w:cs="Arial"/>
        </w:rPr>
        <w:t xml:space="preserve"> temsilcisi Buket YILDIZ’ </w:t>
      </w:r>
      <w:proofErr w:type="spellStart"/>
      <w:r w:rsidR="00AB481A">
        <w:rPr>
          <w:rFonts w:ascii="Arial" w:hAnsi="Arial" w:cs="Arial"/>
        </w:rPr>
        <w:t>ın</w:t>
      </w:r>
      <w:proofErr w:type="spellEnd"/>
      <w:r w:rsidR="00AB481A">
        <w:rPr>
          <w:rFonts w:ascii="Arial" w:hAnsi="Arial" w:cs="Arial"/>
        </w:rPr>
        <w:t xml:space="preserve"> Belediyemizi temsilen görevlendirilmesi </w:t>
      </w:r>
      <w:r w:rsidR="00017B8C">
        <w:rPr>
          <w:rFonts w:ascii="Arial" w:hAnsi="Arial" w:cs="Arial"/>
        </w:rPr>
        <w:t xml:space="preserve">ve Belediye personelinin </w:t>
      </w:r>
      <w:r w:rsidR="00017B8C" w:rsidRPr="000A506D">
        <w:rPr>
          <w:rFonts w:ascii="Arial" w:hAnsi="Arial" w:cs="Arial"/>
        </w:rPr>
        <w:t>giderlerin karşılanması</w:t>
      </w:r>
      <w:r w:rsidR="00017B8C">
        <w:rPr>
          <w:rFonts w:ascii="Arial" w:hAnsi="Arial" w:cs="Arial"/>
        </w:rPr>
        <w:t xml:space="preserve"> </w:t>
      </w:r>
      <w:r w:rsidR="00AB481A">
        <w:rPr>
          <w:rFonts w:ascii="Arial" w:hAnsi="Arial" w:cs="Arial"/>
        </w:rPr>
        <w:t>ile ilgili konunun gündeme alınmasını teklif ediyorum dedi. Konu oylamaya sunuldu. Oylandı. Konunun gündeme alınmasına oy birliği ile karar verildi. Görüşmelere geçildi. Görüşüldü.</w:t>
      </w:r>
      <w:r w:rsidR="00AB481A" w:rsidRPr="000E3431">
        <w:rPr>
          <w:rFonts w:ascii="Arial" w:hAnsi="Arial" w:cs="Arial"/>
        </w:rPr>
        <w:t xml:space="preserve"> </w:t>
      </w:r>
      <w:r w:rsidR="00AB481A">
        <w:rPr>
          <w:rFonts w:ascii="Arial" w:hAnsi="Arial" w:cs="Arial"/>
        </w:rPr>
        <w:t xml:space="preserve">Üyesi olduğumuz </w:t>
      </w:r>
      <w:proofErr w:type="spellStart"/>
      <w:r w:rsidR="00AB481A">
        <w:rPr>
          <w:rFonts w:ascii="Arial" w:hAnsi="Arial" w:cs="Arial"/>
        </w:rPr>
        <w:t>Cittaslow</w:t>
      </w:r>
      <w:proofErr w:type="spellEnd"/>
      <w:r w:rsidR="00AB481A">
        <w:rPr>
          <w:rFonts w:ascii="Arial" w:hAnsi="Arial" w:cs="Arial"/>
        </w:rPr>
        <w:t xml:space="preserve"> Belediyeler Birliğinin, </w:t>
      </w:r>
      <w:proofErr w:type="spellStart"/>
      <w:r w:rsidR="00AB481A">
        <w:rPr>
          <w:rFonts w:ascii="Arial" w:hAnsi="Arial" w:cs="Arial"/>
        </w:rPr>
        <w:t>Cittaslow</w:t>
      </w:r>
      <w:proofErr w:type="spellEnd"/>
      <w:r w:rsidR="00AB481A">
        <w:rPr>
          <w:rFonts w:ascii="Arial" w:hAnsi="Arial" w:cs="Arial"/>
        </w:rPr>
        <w:t xml:space="preserve"> Uluslararası Meclis Toplantısına katılmak ve İlçemizi temsil etmek üzere 18-22 Haziran 2026 tarihleri arasında İtalya’ </w:t>
      </w:r>
      <w:proofErr w:type="spellStart"/>
      <w:r w:rsidR="00AB481A">
        <w:rPr>
          <w:rFonts w:ascii="Arial" w:hAnsi="Arial" w:cs="Arial"/>
        </w:rPr>
        <w:t>nın</w:t>
      </w:r>
      <w:proofErr w:type="spellEnd"/>
      <w:r w:rsidR="00AB481A">
        <w:rPr>
          <w:rFonts w:ascii="Arial" w:hAnsi="Arial" w:cs="Arial"/>
        </w:rPr>
        <w:t xml:space="preserve"> Greve in </w:t>
      </w:r>
      <w:proofErr w:type="spellStart"/>
      <w:r w:rsidR="00AB481A">
        <w:rPr>
          <w:rFonts w:ascii="Arial" w:hAnsi="Arial" w:cs="Arial"/>
        </w:rPr>
        <w:t>Chianti</w:t>
      </w:r>
      <w:proofErr w:type="spellEnd"/>
      <w:r w:rsidR="00AB481A">
        <w:rPr>
          <w:rFonts w:ascii="Arial" w:hAnsi="Arial" w:cs="Arial"/>
        </w:rPr>
        <w:t xml:space="preserve"> Şehrinde düzenlenecek olan </w:t>
      </w:r>
      <w:proofErr w:type="spellStart"/>
      <w:r w:rsidR="00AB481A">
        <w:rPr>
          <w:rFonts w:ascii="Arial" w:hAnsi="Arial" w:cs="Arial"/>
        </w:rPr>
        <w:t>Cittaslow</w:t>
      </w:r>
      <w:proofErr w:type="spellEnd"/>
      <w:r w:rsidR="00AB481A">
        <w:rPr>
          <w:rFonts w:ascii="Arial" w:hAnsi="Arial" w:cs="Arial"/>
        </w:rPr>
        <w:t xml:space="preserve"> Uluslararası Genel Kurul Toplantısına katılmak üzere </w:t>
      </w:r>
      <w:proofErr w:type="spellStart"/>
      <w:r w:rsidR="00AB481A">
        <w:rPr>
          <w:rFonts w:ascii="Arial" w:hAnsi="Arial" w:cs="Arial"/>
        </w:rPr>
        <w:t>Cittaslow</w:t>
      </w:r>
      <w:proofErr w:type="spellEnd"/>
      <w:r w:rsidR="00AB481A">
        <w:rPr>
          <w:rFonts w:ascii="Arial" w:hAnsi="Arial" w:cs="Arial"/>
        </w:rPr>
        <w:t xml:space="preserve"> temsilcisi Buket YILDIZ’ </w:t>
      </w:r>
      <w:proofErr w:type="spellStart"/>
      <w:r w:rsidR="00AB481A">
        <w:rPr>
          <w:rFonts w:ascii="Arial" w:hAnsi="Arial" w:cs="Arial"/>
        </w:rPr>
        <w:t>ın</w:t>
      </w:r>
      <w:proofErr w:type="spellEnd"/>
      <w:r w:rsidR="00AB481A">
        <w:rPr>
          <w:rFonts w:ascii="Arial" w:hAnsi="Arial" w:cs="Arial"/>
        </w:rPr>
        <w:t xml:space="preserve"> Belediyemizi temsilen görevlendirilmesi</w:t>
      </w:r>
      <w:r w:rsidR="000073A1">
        <w:rPr>
          <w:rFonts w:ascii="Arial" w:hAnsi="Arial" w:cs="Arial"/>
        </w:rPr>
        <w:t xml:space="preserve"> ve</w:t>
      </w:r>
      <w:r w:rsidR="00AB481A">
        <w:rPr>
          <w:rFonts w:ascii="Arial" w:hAnsi="Arial" w:cs="Arial"/>
        </w:rPr>
        <w:t xml:space="preserve"> </w:t>
      </w:r>
      <w:r w:rsidR="00017B8C" w:rsidRPr="006E53A1">
        <w:rPr>
          <w:rFonts w:ascii="Arial" w:hAnsi="Arial" w:cs="Arial"/>
          <w:color w:val="000000" w:themeColor="text1"/>
        </w:rPr>
        <w:t>Belediye personelinin giderlerin</w:t>
      </w:r>
      <w:r w:rsidR="000073A1" w:rsidRPr="006E53A1">
        <w:rPr>
          <w:rFonts w:ascii="Arial" w:hAnsi="Arial" w:cs="Arial"/>
          <w:color w:val="000000" w:themeColor="text1"/>
        </w:rPr>
        <w:t>in</w:t>
      </w:r>
      <w:r w:rsidR="00017B8C" w:rsidRPr="006E53A1">
        <w:rPr>
          <w:rFonts w:ascii="Arial" w:hAnsi="Arial" w:cs="Arial"/>
          <w:color w:val="000000" w:themeColor="text1"/>
        </w:rPr>
        <w:t xml:space="preserve"> karşılanması</w:t>
      </w:r>
      <w:r w:rsidR="006E53A1" w:rsidRPr="006E53A1">
        <w:rPr>
          <w:rFonts w:ascii="Arial" w:hAnsi="Arial" w:cs="Arial"/>
          <w:color w:val="000000" w:themeColor="text1"/>
        </w:rPr>
        <w:t xml:space="preserve"> 6245 sayılı Harcırah Kanunu ile 31.01.2026 tarihli ve 33154 sayılı Resmi </w:t>
      </w:r>
      <w:proofErr w:type="spellStart"/>
      <w:r w:rsidR="006E53A1" w:rsidRPr="006E53A1">
        <w:rPr>
          <w:rFonts w:ascii="Arial" w:hAnsi="Arial" w:cs="Arial"/>
          <w:color w:val="000000" w:themeColor="text1"/>
        </w:rPr>
        <w:t>Gazete</w:t>
      </w:r>
      <w:r w:rsidR="00536DD6">
        <w:rPr>
          <w:rFonts w:ascii="Arial" w:hAnsi="Arial" w:cs="Arial"/>
          <w:color w:val="000000" w:themeColor="text1"/>
        </w:rPr>
        <w:t>’</w:t>
      </w:r>
      <w:r w:rsidR="006E53A1" w:rsidRPr="006E53A1">
        <w:rPr>
          <w:rFonts w:ascii="Arial" w:hAnsi="Arial" w:cs="Arial"/>
          <w:color w:val="000000" w:themeColor="text1"/>
        </w:rPr>
        <w:t>de</w:t>
      </w:r>
      <w:proofErr w:type="spellEnd"/>
      <w:r w:rsidR="006E53A1" w:rsidRPr="006E53A1">
        <w:rPr>
          <w:rFonts w:ascii="Arial" w:hAnsi="Arial" w:cs="Arial"/>
          <w:color w:val="000000" w:themeColor="text1"/>
        </w:rPr>
        <w:t xml:space="preserve"> yayı</w:t>
      </w:r>
      <w:r w:rsidR="00536DD6">
        <w:rPr>
          <w:rFonts w:ascii="Arial" w:hAnsi="Arial" w:cs="Arial"/>
          <w:color w:val="000000" w:themeColor="text1"/>
        </w:rPr>
        <w:t>m</w:t>
      </w:r>
      <w:r w:rsidR="006E53A1" w:rsidRPr="006E53A1">
        <w:rPr>
          <w:rFonts w:ascii="Arial" w:hAnsi="Arial" w:cs="Arial"/>
          <w:color w:val="000000" w:themeColor="text1"/>
        </w:rPr>
        <w:t>lanan ‘’Yurtdışı Gündeliklerine dair Cumhurbaşkanlığı karar</w:t>
      </w:r>
      <w:r w:rsidR="00536DD6">
        <w:rPr>
          <w:rFonts w:ascii="Arial" w:hAnsi="Arial" w:cs="Arial"/>
          <w:color w:val="000000" w:themeColor="text1"/>
        </w:rPr>
        <w:t>ı</w:t>
      </w:r>
      <w:r w:rsidR="00E76036">
        <w:rPr>
          <w:rFonts w:ascii="Arial" w:hAnsi="Arial" w:cs="Arial"/>
          <w:color w:val="000000" w:themeColor="text1"/>
        </w:rPr>
        <w:t>’’</w:t>
      </w:r>
      <w:r w:rsidR="006E53A1" w:rsidRPr="006E53A1">
        <w:rPr>
          <w:rFonts w:ascii="Arial" w:hAnsi="Arial" w:cs="Arial"/>
          <w:color w:val="000000" w:themeColor="text1"/>
        </w:rPr>
        <w:t xml:space="preserve"> gereğince</w:t>
      </w:r>
      <w:r w:rsidR="00536DD6">
        <w:rPr>
          <w:rFonts w:ascii="Arial" w:hAnsi="Arial" w:cs="Arial"/>
          <w:color w:val="000000" w:themeColor="text1"/>
        </w:rPr>
        <w:t>,</w:t>
      </w:r>
      <w:r w:rsidR="006E53A1" w:rsidRPr="006E53A1">
        <w:rPr>
          <w:rFonts w:ascii="Arial" w:hAnsi="Arial" w:cs="Arial"/>
          <w:color w:val="000000" w:themeColor="text1"/>
        </w:rPr>
        <w:t xml:space="preserve"> </w:t>
      </w:r>
      <w:r w:rsidR="00AB481A" w:rsidRPr="006E53A1">
        <w:rPr>
          <w:rFonts w:ascii="Arial" w:hAnsi="Arial" w:cs="Arial"/>
          <w:color w:val="000000" w:themeColor="text1"/>
        </w:rPr>
        <w:t xml:space="preserve">Belediye Meclisimizce </w:t>
      </w:r>
      <w:r w:rsidR="006E53A1" w:rsidRPr="006E53A1">
        <w:rPr>
          <w:rFonts w:ascii="Arial" w:hAnsi="Arial" w:cs="Arial"/>
          <w:color w:val="000000" w:themeColor="text1"/>
        </w:rPr>
        <w:t xml:space="preserve">kabulüne </w:t>
      </w:r>
      <w:r w:rsidR="00AB481A" w:rsidRPr="006E53A1">
        <w:rPr>
          <w:rFonts w:ascii="Arial" w:hAnsi="Arial" w:cs="Arial"/>
          <w:color w:val="000000" w:themeColor="text1"/>
        </w:rPr>
        <w:t>oy birliği ile karar verildi.</w:t>
      </w:r>
    </w:p>
    <w:p w14:paraId="33DD6AAA" w14:textId="77777777" w:rsidR="007B3304" w:rsidRDefault="007B3304" w:rsidP="00AB481A">
      <w:pPr>
        <w:spacing w:after="0"/>
        <w:ind w:left="708" w:hanging="708"/>
        <w:jc w:val="both"/>
        <w:rPr>
          <w:rFonts w:ascii="Arial" w:hAnsi="Arial" w:cs="Arial"/>
        </w:rPr>
      </w:pPr>
    </w:p>
    <w:p w14:paraId="1ACBB60C" w14:textId="5FFBD15A" w:rsidR="00AB481A" w:rsidRPr="00A56235" w:rsidRDefault="007B3304" w:rsidP="00AB481A">
      <w:pPr>
        <w:spacing w:after="0"/>
        <w:ind w:left="708" w:hanging="708"/>
        <w:jc w:val="both"/>
        <w:rPr>
          <w:rFonts w:ascii="Arial" w:hAnsi="Arial" w:cs="Arial"/>
        </w:rPr>
      </w:pPr>
      <w:r>
        <w:rPr>
          <w:rFonts w:ascii="Arial" w:hAnsi="Arial" w:cs="Arial"/>
        </w:rPr>
        <w:t>MADDE:57-</w:t>
      </w:r>
      <w:r>
        <w:rPr>
          <w:rFonts w:ascii="Arial" w:hAnsi="Arial" w:cs="Arial"/>
        </w:rPr>
        <w:tab/>
      </w:r>
      <w:r>
        <w:rPr>
          <w:rFonts w:ascii="Arial" w:hAnsi="Arial" w:cs="Arial"/>
        </w:rPr>
        <w:tab/>
        <w:t xml:space="preserve">            </w:t>
      </w:r>
      <w:r>
        <w:rPr>
          <w:rFonts w:ascii="Arial" w:hAnsi="Arial" w:cs="Arial"/>
          <w:sz w:val="24"/>
          <w:szCs w:val="24"/>
        </w:rPr>
        <w:t>:</w:t>
      </w:r>
      <w:r w:rsidRPr="00A56235">
        <w:rPr>
          <w:rFonts w:ascii="Arial" w:hAnsi="Arial" w:cs="Arial"/>
        </w:rPr>
        <w:t xml:space="preserve">Belediye ve Meclis Başkanı </w:t>
      </w:r>
      <w:r w:rsidR="00A56235">
        <w:rPr>
          <w:rFonts w:ascii="Arial" w:hAnsi="Arial" w:cs="Arial"/>
        </w:rPr>
        <w:t>Alpay VAR, Belediyemiz</w:t>
      </w:r>
      <w:r w:rsidR="00C16A8C">
        <w:rPr>
          <w:rFonts w:ascii="Arial" w:hAnsi="Arial" w:cs="Arial"/>
        </w:rPr>
        <w:t xml:space="preserve"> Temizlik İşleri Müdürlüğünce hazırlanan müzekkerede</w:t>
      </w:r>
      <w:r w:rsidR="00636932">
        <w:rPr>
          <w:rFonts w:ascii="Arial" w:hAnsi="Arial" w:cs="Arial"/>
        </w:rPr>
        <w:t>;</w:t>
      </w:r>
      <w:r w:rsidR="00C16A8C">
        <w:rPr>
          <w:rFonts w:ascii="Arial" w:hAnsi="Arial" w:cs="Arial"/>
        </w:rPr>
        <w:t xml:space="preserve"> Belediyemiz</w:t>
      </w:r>
      <w:r w:rsidR="00A56235">
        <w:rPr>
          <w:rFonts w:ascii="Arial" w:hAnsi="Arial" w:cs="Arial"/>
        </w:rPr>
        <w:t xml:space="preserve"> sorumluluk alanlarında Temizlik İşleri Müdürlüğünce moloz atıkları, hacimli atıklar ve bahçe atıklarının toplanmasında 1 çuval moloz atığı (tuğla, taş, beton, kiremit, mermer, fayans kırığı ondülin, </w:t>
      </w:r>
      <w:proofErr w:type="spellStart"/>
      <w:r w:rsidR="00A56235">
        <w:rPr>
          <w:rFonts w:ascii="Arial" w:hAnsi="Arial" w:cs="Arial"/>
        </w:rPr>
        <w:t>ytong</w:t>
      </w:r>
      <w:proofErr w:type="spellEnd"/>
      <w:r w:rsidR="00A56235">
        <w:rPr>
          <w:rFonts w:ascii="Arial" w:hAnsi="Arial" w:cs="Arial"/>
        </w:rPr>
        <w:t>, alçıpan, kartonpiyer vb. atıklar) için 75.00-TL Küçük kamyonet (koltuk, kanepe vb. mobilya atıkları) için 1.500,00 TL ve Büyük Kamyonet ( Bahçe atığı vb. atıklar) için 3.000,00-TL ücretin güncellenmesi konusunun gündeme alınmasını teklif ediyorum dedi. Konu oylamaya sunuldu. Oylandı. Konunun gündeme alınmasına oy birliği ile karar verildi. Görüşmelere geçildi. Görüşüldü.</w:t>
      </w:r>
      <w:r w:rsidR="00C16A8C">
        <w:rPr>
          <w:rFonts w:ascii="Arial" w:hAnsi="Arial" w:cs="Arial"/>
        </w:rPr>
        <w:t xml:space="preserve"> Belediyemiz sorumluluk alanlarında Temizlik İşleri Müdürlüğünce moloz atıkları, hacimli atıklar ve bahçe atıklarının toplanmasında 1 çuval moloz atığı (tuğla, taş, beton, kiremit, mermer, fayans kırığı ondülin, </w:t>
      </w:r>
      <w:proofErr w:type="spellStart"/>
      <w:r w:rsidR="00C16A8C">
        <w:rPr>
          <w:rFonts w:ascii="Arial" w:hAnsi="Arial" w:cs="Arial"/>
        </w:rPr>
        <w:t>ytong</w:t>
      </w:r>
      <w:proofErr w:type="spellEnd"/>
      <w:r w:rsidR="00C16A8C">
        <w:rPr>
          <w:rFonts w:ascii="Arial" w:hAnsi="Arial" w:cs="Arial"/>
        </w:rPr>
        <w:t>, alçıpan, kartonpiyer vb. atıklar) için 75.00-TL Küçük kamyonet (koltuk, kanepe vb. mobilya atıkları) için 1.500,00 TL ve Büyük Kamyonet (Bahçe atığı vb. atıklar) için 3.000,00-TL ücretin güncellenmesi hususunun</w:t>
      </w:r>
      <w:r w:rsidR="0052014A">
        <w:rPr>
          <w:rFonts w:ascii="Arial" w:hAnsi="Arial" w:cs="Arial"/>
        </w:rPr>
        <w:t xml:space="preserve"> ara komisyonda</w:t>
      </w:r>
      <w:r w:rsidR="00C16A8C">
        <w:rPr>
          <w:rFonts w:ascii="Arial" w:hAnsi="Arial" w:cs="Arial"/>
        </w:rPr>
        <w:t xml:space="preserve"> incelenmek üzere Belediyemiz Plan ve Bütçe Komisyonuna havale edilmesine oy birliği ile karar verildi.</w:t>
      </w:r>
    </w:p>
    <w:p w14:paraId="08227A1D" w14:textId="77777777" w:rsidR="00D74541" w:rsidRDefault="00D74541" w:rsidP="00786789">
      <w:pPr>
        <w:spacing w:after="0"/>
        <w:jc w:val="both"/>
        <w:rPr>
          <w:rFonts w:ascii="Arial" w:hAnsi="Arial" w:cs="Arial"/>
        </w:rPr>
      </w:pPr>
    </w:p>
    <w:p w14:paraId="39C6B4E5" w14:textId="77777777" w:rsidR="00C16A8C" w:rsidRDefault="00C16A8C" w:rsidP="00C16A8C">
      <w:pPr>
        <w:spacing w:after="0"/>
        <w:ind w:left="-851"/>
        <w:jc w:val="center"/>
        <w:rPr>
          <w:rFonts w:ascii="Arial" w:hAnsi="Arial" w:cs="Arial"/>
        </w:rPr>
      </w:pPr>
    </w:p>
    <w:p w14:paraId="305E9662" w14:textId="77777777" w:rsidR="00C16A8C" w:rsidRDefault="00C16A8C" w:rsidP="00C16A8C">
      <w:pPr>
        <w:spacing w:after="0"/>
        <w:ind w:left="-851" w:firstLine="851"/>
        <w:rPr>
          <w:rFonts w:ascii="Arial" w:hAnsi="Arial" w:cs="Arial"/>
          <w:u w:val="single"/>
        </w:rPr>
      </w:pPr>
    </w:p>
    <w:p w14:paraId="673A8534" w14:textId="77777777" w:rsidR="00DC718B" w:rsidRDefault="00DC718B" w:rsidP="00C16A8C">
      <w:pPr>
        <w:spacing w:after="0"/>
        <w:ind w:left="-851" w:firstLine="851"/>
        <w:rPr>
          <w:rFonts w:ascii="Arial" w:hAnsi="Arial" w:cs="Arial"/>
          <w:u w:val="single"/>
        </w:rPr>
      </w:pPr>
    </w:p>
    <w:p w14:paraId="01FDCC40" w14:textId="77777777" w:rsidR="00DC718B" w:rsidRDefault="00DC718B" w:rsidP="00C16A8C">
      <w:pPr>
        <w:spacing w:after="0"/>
        <w:ind w:left="-851" w:firstLine="851"/>
        <w:rPr>
          <w:rFonts w:ascii="Arial" w:hAnsi="Arial" w:cs="Arial"/>
          <w:u w:val="single"/>
        </w:rPr>
      </w:pPr>
    </w:p>
    <w:p w14:paraId="65F095CD" w14:textId="77777777" w:rsidR="00DC718B" w:rsidRDefault="00DC718B" w:rsidP="00C16A8C">
      <w:pPr>
        <w:spacing w:after="0"/>
        <w:ind w:left="-851" w:firstLine="851"/>
        <w:rPr>
          <w:rFonts w:ascii="Arial" w:hAnsi="Arial" w:cs="Arial"/>
          <w:u w:val="single"/>
        </w:rPr>
      </w:pPr>
    </w:p>
    <w:p w14:paraId="48C8AADD" w14:textId="77777777" w:rsidR="00DC718B" w:rsidRDefault="00DC718B" w:rsidP="00C16A8C">
      <w:pPr>
        <w:spacing w:after="0"/>
        <w:ind w:left="-851" w:firstLine="851"/>
        <w:rPr>
          <w:rFonts w:ascii="Arial" w:hAnsi="Arial" w:cs="Arial"/>
          <w:u w:val="single"/>
        </w:rPr>
      </w:pPr>
    </w:p>
    <w:p w14:paraId="6C8AA77A" w14:textId="77777777" w:rsidR="00DC718B" w:rsidRDefault="00DC718B" w:rsidP="00C16A8C">
      <w:pPr>
        <w:spacing w:after="0"/>
        <w:ind w:left="-851" w:firstLine="851"/>
        <w:rPr>
          <w:rFonts w:ascii="Arial" w:hAnsi="Arial" w:cs="Arial"/>
          <w:u w:val="single"/>
        </w:rPr>
      </w:pPr>
    </w:p>
    <w:p w14:paraId="49C64875" w14:textId="77777777" w:rsidR="00DC718B" w:rsidRDefault="00DC718B" w:rsidP="00C16A8C">
      <w:pPr>
        <w:spacing w:after="0"/>
        <w:ind w:left="-851" w:firstLine="851"/>
        <w:rPr>
          <w:rFonts w:ascii="Arial" w:hAnsi="Arial" w:cs="Arial"/>
          <w:u w:val="single"/>
        </w:rPr>
      </w:pPr>
    </w:p>
    <w:p w14:paraId="0074B8E9" w14:textId="77777777" w:rsidR="00DC718B" w:rsidRDefault="00DC718B" w:rsidP="00C16A8C">
      <w:pPr>
        <w:spacing w:after="0"/>
        <w:ind w:left="-851" w:firstLine="851"/>
        <w:rPr>
          <w:rFonts w:ascii="Arial" w:hAnsi="Arial" w:cs="Arial"/>
        </w:rPr>
      </w:pPr>
    </w:p>
    <w:p w14:paraId="7B996898" w14:textId="63050683" w:rsidR="00AC29E4" w:rsidRDefault="00C16A8C" w:rsidP="00C13DA0">
      <w:pPr>
        <w:spacing w:after="0"/>
        <w:ind w:left="708" w:hanging="708"/>
        <w:jc w:val="both"/>
        <w:rPr>
          <w:rFonts w:ascii="Arial" w:hAnsi="Arial" w:cs="Arial"/>
        </w:rPr>
      </w:pPr>
      <w:r>
        <w:rPr>
          <w:rFonts w:ascii="Arial" w:hAnsi="Arial" w:cs="Arial"/>
        </w:rPr>
        <w:t>MADDE:58-</w:t>
      </w:r>
      <w:r>
        <w:rPr>
          <w:rFonts w:ascii="Arial" w:hAnsi="Arial" w:cs="Arial"/>
        </w:rPr>
        <w:tab/>
      </w:r>
      <w:r>
        <w:rPr>
          <w:rFonts w:ascii="Arial" w:hAnsi="Arial" w:cs="Arial"/>
        </w:rPr>
        <w:tab/>
      </w:r>
      <w:r>
        <w:rPr>
          <w:rFonts w:ascii="Arial" w:hAnsi="Arial" w:cs="Arial"/>
        </w:rPr>
        <w:tab/>
        <w:t xml:space="preserve">   :</w:t>
      </w:r>
      <w:r w:rsidRPr="00AB481A">
        <w:rPr>
          <w:rFonts w:ascii="Arial" w:hAnsi="Arial" w:cs="Arial"/>
        </w:rPr>
        <w:t xml:space="preserve"> </w:t>
      </w:r>
      <w:r>
        <w:rPr>
          <w:rFonts w:ascii="Arial" w:hAnsi="Arial" w:cs="Arial"/>
        </w:rPr>
        <w:t xml:space="preserve">Belediye ve Meclis Başkanı Alpay VAR, </w:t>
      </w:r>
      <w:r w:rsidR="009B0555">
        <w:rPr>
          <w:rFonts w:ascii="Arial" w:hAnsi="Arial" w:cs="Arial"/>
        </w:rPr>
        <w:t xml:space="preserve">Belediyemiz </w:t>
      </w:r>
      <w:r w:rsidR="00636932">
        <w:rPr>
          <w:rFonts w:ascii="Arial" w:hAnsi="Arial" w:cs="Arial"/>
        </w:rPr>
        <w:t xml:space="preserve">İmar ve Şehircilik Müdürlüğü tarafından hazırlanan müzekkerede; Belediyemiz sorumluluk </w:t>
      </w:r>
      <w:r w:rsidR="009B0555">
        <w:rPr>
          <w:rFonts w:ascii="Arial" w:hAnsi="Arial" w:cs="Arial"/>
        </w:rPr>
        <w:t xml:space="preserve">alanlarında İmar ve Şehircilik Müdürlüğünce yapı ruhsat ücreti hesaplanırken yapı sınıf ve grupları </w:t>
      </w:r>
      <w:r w:rsidR="002166C1">
        <w:rPr>
          <w:rFonts w:ascii="Arial" w:hAnsi="Arial" w:cs="Arial"/>
        </w:rPr>
        <w:t xml:space="preserve">için kat sayılar; 1. Sınıf A Grubu Yapılar için 1.00, 1. Sınıf B Grubu Yapılar İçin 1.50, 1. Sınıf C Grubu Yapılar için 1.57, 1. Sınıf D Grubu Yapılar için 1.71, 2. Sınıf A Grubu Yapılar için 2.39, 2. Sınıf B Grubu Yapılar için 2.93, 2. Sınıf C Grubu Yapılar için 3.13, 3. Sınıf A Grubu Yapılar için 3.44, 3. Sınıf B Grubu Yapılar için 3.50, 3. Sınıf C grubu Yapılar için 3.61, 4. Sınıf A Grubu Yapılar için 3.74, 4. Sınıf B Grubu Yapılar için 4.02, 4. Sınıf C Grubu Yapılar için 4.21, 5. Sınıf A grubu Yapılar için 4.25, 5. Sınıf B Grubu Yapılar için </w:t>
      </w:r>
      <w:r w:rsidR="00CC6E70">
        <w:rPr>
          <w:rFonts w:ascii="Arial" w:hAnsi="Arial" w:cs="Arial"/>
        </w:rPr>
        <w:t>4.28, 5. Sınıf C Grubu Yapılar için 4.39, 5. Sınıf D Grubu Yapılar için 4.49, 5. Sınıf E Grubu Yapılar için 5.42 olacak şekilde kat sayıların güncellenmesi konusunu</w:t>
      </w:r>
      <w:r w:rsidR="00636932">
        <w:rPr>
          <w:rFonts w:ascii="Arial" w:hAnsi="Arial" w:cs="Arial"/>
        </w:rPr>
        <w:t>n</w:t>
      </w:r>
      <w:r w:rsidR="00CC6E70">
        <w:rPr>
          <w:rFonts w:ascii="Arial" w:hAnsi="Arial" w:cs="Arial"/>
        </w:rPr>
        <w:t xml:space="preserve"> gündeme alınmasını teklif ediyorum dedi.</w:t>
      </w:r>
      <w:r w:rsidR="00CC6E70" w:rsidRPr="00CC6E70">
        <w:rPr>
          <w:rFonts w:ascii="Arial" w:hAnsi="Arial" w:cs="Arial"/>
        </w:rPr>
        <w:t xml:space="preserve"> </w:t>
      </w:r>
      <w:r w:rsidR="00CC6E70">
        <w:rPr>
          <w:rFonts w:ascii="Arial" w:hAnsi="Arial" w:cs="Arial"/>
        </w:rPr>
        <w:t>Konu oylamaya sunuldu. Oylandı. Konunun gündeme alınmasına oy birliği ile karar verildi. Görüşmelere geçildi. Görüşüldü.</w:t>
      </w:r>
      <w:r w:rsidR="00D91318">
        <w:rPr>
          <w:rFonts w:ascii="Arial" w:hAnsi="Arial" w:cs="Arial"/>
        </w:rPr>
        <w:t xml:space="preserve"> Belediyemiz sorumluluk alanlarında İmar ve Şehircilik Müdürlüğünce yapı ruhsat ücreti hesaplanırken esas alınan yapı sınıf ve gruplarına ait katsayılarının güncellenmesi konusu</w:t>
      </w:r>
      <w:r w:rsidR="0052014A">
        <w:rPr>
          <w:rFonts w:ascii="Arial" w:hAnsi="Arial" w:cs="Arial"/>
        </w:rPr>
        <w:t xml:space="preserve"> ara komisyonda</w:t>
      </w:r>
      <w:r w:rsidR="00D91318">
        <w:rPr>
          <w:rFonts w:ascii="Arial" w:hAnsi="Arial" w:cs="Arial"/>
        </w:rPr>
        <w:t xml:space="preserve"> incelenmek üzere Belediyemiz Plan ve Bütçe Komisyonuna havale edilmesine oy birliği ile karar verildi.</w:t>
      </w:r>
    </w:p>
    <w:p w14:paraId="7209C8C3" w14:textId="77777777" w:rsidR="00A22724" w:rsidRDefault="00A22724" w:rsidP="00C13DA0">
      <w:pPr>
        <w:spacing w:after="0"/>
        <w:ind w:left="708" w:hanging="708"/>
        <w:jc w:val="both"/>
        <w:rPr>
          <w:rFonts w:ascii="Arial" w:hAnsi="Arial" w:cs="Arial"/>
        </w:rPr>
      </w:pPr>
    </w:p>
    <w:p w14:paraId="37485F4B" w14:textId="6BA04A62" w:rsidR="00A22724" w:rsidRDefault="00A22724" w:rsidP="00C13DA0">
      <w:pPr>
        <w:spacing w:after="0"/>
        <w:ind w:left="708" w:hanging="708"/>
        <w:jc w:val="both"/>
        <w:rPr>
          <w:rFonts w:ascii="Arial" w:hAnsi="Arial" w:cs="Arial"/>
        </w:rPr>
      </w:pPr>
      <w:r>
        <w:rPr>
          <w:rFonts w:ascii="Arial" w:hAnsi="Arial" w:cs="Arial"/>
        </w:rPr>
        <w:lastRenderedPageBreak/>
        <w:tab/>
      </w:r>
      <w:r>
        <w:rPr>
          <w:rFonts w:ascii="Arial" w:hAnsi="Arial" w:cs="Arial"/>
        </w:rPr>
        <w:tab/>
        <w:t>Belediye ve Meclis Başkanı Alpay Var, Belediye</w:t>
      </w:r>
      <w:r w:rsidR="00D13887">
        <w:rPr>
          <w:rFonts w:ascii="Arial" w:hAnsi="Arial" w:cs="Arial"/>
        </w:rPr>
        <w:t xml:space="preserve"> İmar Komisyonu ile</w:t>
      </w:r>
      <w:r>
        <w:rPr>
          <w:rFonts w:ascii="Arial" w:hAnsi="Arial" w:cs="Arial"/>
        </w:rPr>
        <w:t xml:space="preserve"> Plan ve Bütçe Komisyonuna havale edilen konuların görüşülmesi için toplantıya 1</w:t>
      </w:r>
      <w:r w:rsidR="0052014A">
        <w:rPr>
          <w:rFonts w:ascii="Arial" w:hAnsi="Arial" w:cs="Arial"/>
        </w:rPr>
        <w:t>0</w:t>
      </w:r>
      <w:r>
        <w:rPr>
          <w:rFonts w:ascii="Arial" w:hAnsi="Arial" w:cs="Arial"/>
        </w:rPr>
        <w:t xml:space="preserve"> dakika ara veriyorum dedi.</w:t>
      </w:r>
    </w:p>
    <w:p w14:paraId="70D52567" w14:textId="77777777" w:rsidR="005B0A0E" w:rsidRDefault="005B0A0E" w:rsidP="00DC718B">
      <w:pPr>
        <w:spacing w:after="0"/>
        <w:rPr>
          <w:rFonts w:ascii="Arial" w:hAnsi="Arial" w:cs="Arial"/>
        </w:rPr>
      </w:pPr>
    </w:p>
    <w:p w14:paraId="2B641B53" w14:textId="77777777" w:rsidR="005B0A0E" w:rsidRPr="003B6E06" w:rsidRDefault="005B0A0E" w:rsidP="005B0A0E">
      <w:pPr>
        <w:spacing w:after="0"/>
        <w:ind w:left="708" w:hanging="708"/>
        <w:jc w:val="both"/>
        <w:rPr>
          <w:rFonts w:ascii="Arial" w:hAnsi="Arial" w:cs="Arial"/>
          <w:color w:val="EE0000"/>
        </w:rPr>
      </w:pPr>
      <w:r>
        <w:rPr>
          <w:rFonts w:ascii="Arial" w:hAnsi="Arial" w:cs="Arial"/>
        </w:rPr>
        <w:t>MADDE:59-</w:t>
      </w:r>
      <w:r>
        <w:rPr>
          <w:rFonts w:ascii="Arial" w:hAnsi="Arial" w:cs="Arial"/>
        </w:rPr>
        <w:tab/>
      </w:r>
      <w:r>
        <w:rPr>
          <w:rFonts w:ascii="Arial" w:hAnsi="Arial" w:cs="Arial"/>
        </w:rPr>
        <w:tab/>
      </w:r>
      <w:r>
        <w:rPr>
          <w:rFonts w:ascii="Arial" w:hAnsi="Arial" w:cs="Arial"/>
        </w:rPr>
        <w:tab/>
        <w:t xml:space="preserve">: Bu maddede 05.05.2026 tarihli ve 54 sayılı kararı ile incelenmek üzere İmar Komisyonuna havale edilen; </w:t>
      </w:r>
      <w:r>
        <w:rPr>
          <w:rFonts w:ascii="Arial" w:hAnsi="Arial" w:cs="Arial"/>
          <w:color w:val="000000" w:themeColor="text1"/>
        </w:rPr>
        <w:t xml:space="preserve">Tekirdağ İli Şarköy İlçesi </w:t>
      </w:r>
      <w:proofErr w:type="spellStart"/>
      <w:r>
        <w:rPr>
          <w:rFonts w:ascii="Arial" w:hAnsi="Arial" w:cs="Arial"/>
          <w:color w:val="000000" w:themeColor="text1"/>
        </w:rPr>
        <w:t>Mürefte</w:t>
      </w:r>
      <w:proofErr w:type="spellEnd"/>
      <w:r>
        <w:rPr>
          <w:rFonts w:ascii="Arial" w:hAnsi="Arial" w:cs="Arial"/>
          <w:color w:val="000000" w:themeColor="text1"/>
        </w:rPr>
        <w:t xml:space="preserve"> Mahallesi 320 ada 78 </w:t>
      </w:r>
      <w:proofErr w:type="spellStart"/>
      <w:r>
        <w:rPr>
          <w:rFonts w:ascii="Arial" w:hAnsi="Arial" w:cs="Arial"/>
          <w:color w:val="000000" w:themeColor="text1"/>
        </w:rPr>
        <w:t>nolu</w:t>
      </w:r>
      <w:proofErr w:type="spellEnd"/>
      <w:r>
        <w:rPr>
          <w:rFonts w:ascii="Arial" w:hAnsi="Arial" w:cs="Arial"/>
          <w:color w:val="000000" w:themeColor="text1"/>
        </w:rPr>
        <w:t xml:space="preserve"> parselde 1/1000 ölçekli uygulama imar planı değişikliği yapılması talebinin görüşülmesi hususu vardı. Görüşmelere geçildi. Görüşüldü. İlçemiz</w:t>
      </w:r>
      <w:r w:rsidRPr="00384E56">
        <w:rPr>
          <w:rFonts w:ascii="Arial" w:hAnsi="Arial" w:cs="Arial"/>
          <w:color w:val="000000" w:themeColor="text1"/>
        </w:rPr>
        <w:t xml:space="preserve"> </w:t>
      </w:r>
      <w:proofErr w:type="spellStart"/>
      <w:r>
        <w:rPr>
          <w:rFonts w:ascii="Arial" w:hAnsi="Arial" w:cs="Arial"/>
          <w:color w:val="000000" w:themeColor="text1"/>
        </w:rPr>
        <w:t>Mürefte</w:t>
      </w:r>
      <w:proofErr w:type="spellEnd"/>
      <w:r>
        <w:rPr>
          <w:rFonts w:ascii="Arial" w:hAnsi="Arial" w:cs="Arial"/>
          <w:color w:val="000000" w:themeColor="text1"/>
        </w:rPr>
        <w:t xml:space="preserve"> Mahallesi 320 ada 78 </w:t>
      </w:r>
      <w:proofErr w:type="spellStart"/>
      <w:r>
        <w:rPr>
          <w:rFonts w:ascii="Arial" w:hAnsi="Arial" w:cs="Arial"/>
          <w:color w:val="000000" w:themeColor="text1"/>
        </w:rPr>
        <w:t>nolu</w:t>
      </w:r>
      <w:proofErr w:type="spellEnd"/>
      <w:r>
        <w:rPr>
          <w:rFonts w:ascii="Arial" w:hAnsi="Arial" w:cs="Arial"/>
          <w:color w:val="000000" w:themeColor="text1"/>
        </w:rPr>
        <w:t xml:space="preserve"> parselde 1/1000 ölçekli uygulama imar planı değişikliği yapılması talebi, Belediyemiz</w:t>
      </w:r>
      <w:r w:rsidRPr="003B6E06">
        <w:rPr>
          <w:rFonts w:ascii="Arial" w:hAnsi="Arial" w:cs="Arial"/>
          <w:color w:val="000000" w:themeColor="text1"/>
        </w:rPr>
        <w:t xml:space="preserve"> İmar Komisyonunun uygu</w:t>
      </w:r>
      <w:r>
        <w:rPr>
          <w:rFonts w:ascii="Arial" w:hAnsi="Arial" w:cs="Arial"/>
          <w:color w:val="000000" w:themeColor="text1"/>
        </w:rPr>
        <w:t>n</w:t>
      </w:r>
      <w:r w:rsidRPr="003B6E06">
        <w:rPr>
          <w:rFonts w:ascii="Arial" w:hAnsi="Arial" w:cs="Arial"/>
          <w:color w:val="000000" w:themeColor="text1"/>
        </w:rPr>
        <w:t xml:space="preserve"> olduğu yönünde vermiş olduğu raporu doğrultusunda, 3194 sayılı İmar Kanunu’nun 8/b maddesine göre Belediye Meclisimizce oy birliği ile karar verildi.</w:t>
      </w:r>
    </w:p>
    <w:p w14:paraId="7DFE99ED" w14:textId="77777777" w:rsidR="005B0A0E" w:rsidRDefault="005B0A0E" w:rsidP="00FC2F4D">
      <w:pPr>
        <w:spacing w:after="0"/>
        <w:ind w:left="-851" w:firstLine="851"/>
        <w:rPr>
          <w:rFonts w:ascii="Arial" w:hAnsi="Arial" w:cs="Arial"/>
        </w:rPr>
      </w:pPr>
    </w:p>
    <w:p w14:paraId="0CC6CCB8" w14:textId="44A5873E" w:rsidR="00E72BCB" w:rsidRDefault="00D13887" w:rsidP="00D13887">
      <w:pPr>
        <w:spacing w:after="0"/>
        <w:ind w:left="708" w:hanging="708"/>
        <w:jc w:val="both"/>
        <w:rPr>
          <w:rFonts w:ascii="Arial" w:hAnsi="Arial" w:cs="Arial"/>
        </w:rPr>
      </w:pPr>
      <w:r>
        <w:rPr>
          <w:rFonts w:ascii="Arial" w:hAnsi="Arial" w:cs="Arial"/>
        </w:rPr>
        <w:t>MADDE:</w:t>
      </w:r>
      <w:r w:rsidR="0052014A">
        <w:rPr>
          <w:rFonts w:ascii="Arial" w:hAnsi="Arial" w:cs="Arial"/>
        </w:rPr>
        <w:t>60</w:t>
      </w:r>
      <w:r>
        <w:rPr>
          <w:rFonts w:ascii="Arial" w:hAnsi="Arial" w:cs="Arial"/>
        </w:rPr>
        <w:t>-</w:t>
      </w:r>
      <w:r>
        <w:rPr>
          <w:rFonts w:ascii="Arial" w:hAnsi="Arial" w:cs="Arial"/>
        </w:rPr>
        <w:tab/>
      </w:r>
      <w:r>
        <w:rPr>
          <w:rFonts w:ascii="Arial" w:hAnsi="Arial" w:cs="Arial"/>
        </w:rPr>
        <w:tab/>
      </w:r>
      <w:proofErr w:type="gramStart"/>
      <w:r>
        <w:rPr>
          <w:rFonts w:ascii="Arial" w:hAnsi="Arial" w:cs="Arial"/>
        </w:rPr>
        <w:tab/>
        <w:t>:Bu</w:t>
      </w:r>
      <w:proofErr w:type="gramEnd"/>
      <w:r>
        <w:rPr>
          <w:rFonts w:ascii="Arial" w:hAnsi="Arial" w:cs="Arial"/>
        </w:rPr>
        <w:t xml:space="preserve"> maddede Belediye Meclisinin 05.05.2026 tarihli ve 57 sayılı kararı ile incelenmek üzere Plan ve Bütçe Komisyonuna havale edilen; Belediyemiz Temizlik İşleri Müdürlüğünce hazırlanan müzekkerede, Belediyemiz sorumluluk alanlarında Temizlik İşleri Müdürlüğünce moloz atıkları, hacimli atıklar ve bahçe atıklarının toplanmasında 1 çuval moloz atığı, Küçük kamyonet,</w:t>
      </w:r>
      <w:r w:rsidRPr="0026759B">
        <w:rPr>
          <w:rFonts w:ascii="Arial" w:hAnsi="Arial" w:cs="Arial"/>
        </w:rPr>
        <w:t xml:space="preserve"> </w:t>
      </w:r>
      <w:r>
        <w:rPr>
          <w:rFonts w:ascii="Arial" w:hAnsi="Arial" w:cs="Arial"/>
        </w:rPr>
        <w:t>Büyük Kamyonet için ücret güncellemesi konusunun görüşülmesi hususu vardı. Görüşmelere geçildi. Görüşüldü. Belediyemiz Plan ve Bütçe Komisyonunun vermiş olduğu raporu doğrultusunda ücretlerin aşağıda yazılı şekilde güncellenmesine;</w:t>
      </w:r>
    </w:p>
    <w:p w14:paraId="63570FD8" w14:textId="77777777" w:rsidR="00D13887" w:rsidRPr="0026759B" w:rsidRDefault="00D13887" w:rsidP="00D13887">
      <w:pPr>
        <w:pStyle w:val="ListeParagraf"/>
        <w:numPr>
          <w:ilvl w:val="0"/>
          <w:numId w:val="6"/>
        </w:numPr>
        <w:spacing w:after="0"/>
        <w:jc w:val="both"/>
        <w:rPr>
          <w:rFonts w:ascii="Arial" w:hAnsi="Arial" w:cs="Arial"/>
        </w:rPr>
      </w:pPr>
      <w:r w:rsidRPr="0026759B">
        <w:rPr>
          <w:rFonts w:ascii="Arial" w:hAnsi="Arial" w:cs="Arial"/>
        </w:rPr>
        <w:t xml:space="preserve">Moloz atıkları, hacimli atıklar ve bahçe atıklarının toplanmasında 1 çuval moloz atığı (tuğla, taş, beton, kiremit, mermer, fayans kırığı ondülin, </w:t>
      </w:r>
      <w:proofErr w:type="spellStart"/>
      <w:r w:rsidRPr="0026759B">
        <w:rPr>
          <w:rFonts w:ascii="Arial" w:hAnsi="Arial" w:cs="Arial"/>
        </w:rPr>
        <w:t>ytong</w:t>
      </w:r>
      <w:proofErr w:type="spellEnd"/>
      <w:r w:rsidRPr="0026759B">
        <w:rPr>
          <w:rFonts w:ascii="Arial" w:hAnsi="Arial" w:cs="Arial"/>
        </w:rPr>
        <w:t>, alçıpan, kartonpiyer vb. atıklar) için 75.00-TL</w:t>
      </w:r>
    </w:p>
    <w:p w14:paraId="1E07C190" w14:textId="77777777" w:rsidR="00D13887" w:rsidRPr="0026759B" w:rsidRDefault="00D13887" w:rsidP="00D13887">
      <w:pPr>
        <w:pStyle w:val="ListeParagraf"/>
        <w:numPr>
          <w:ilvl w:val="0"/>
          <w:numId w:val="6"/>
        </w:numPr>
        <w:spacing w:after="0"/>
        <w:jc w:val="both"/>
        <w:rPr>
          <w:rFonts w:ascii="Arial" w:hAnsi="Arial" w:cs="Arial"/>
        </w:rPr>
      </w:pPr>
      <w:r w:rsidRPr="0026759B">
        <w:rPr>
          <w:rFonts w:ascii="Arial" w:hAnsi="Arial" w:cs="Arial"/>
        </w:rPr>
        <w:t>Küçük kamyonet (koltuk, kanepe vb. mobilya atıkları) için 1.500,00- TL</w:t>
      </w:r>
    </w:p>
    <w:p w14:paraId="2A9980F7" w14:textId="77777777" w:rsidR="00D13887" w:rsidRDefault="00D13887" w:rsidP="00D13887">
      <w:pPr>
        <w:pStyle w:val="ListeParagraf"/>
        <w:numPr>
          <w:ilvl w:val="0"/>
          <w:numId w:val="6"/>
        </w:numPr>
        <w:spacing w:after="0"/>
        <w:jc w:val="both"/>
        <w:rPr>
          <w:rFonts w:ascii="Arial" w:hAnsi="Arial" w:cs="Arial"/>
        </w:rPr>
      </w:pPr>
      <w:r w:rsidRPr="0026759B">
        <w:rPr>
          <w:rFonts w:ascii="Arial" w:hAnsi="Arial" w:cs="Arial"/>
        </w:rPr>
        <w:t>Büyük Kamyonet (Bahçe atığı vb. atıklar) için 3.000,00-TL</w:t>
      </w:r>
      <w:r>
        <w:rPr>
          <w:rFonts w:ascii="Arial" w:hAnsi="Arial" w:cs="Arial"/>
        </w:rPr>
        <w:t xml:space="preserve"> </w:t>
      </w:r>
    </w:p>
    <w:p w14:paraId="5DF53A6D" w14:textId="77777777" w:rsidR="00D13887" w:rsidRDefault="00D13887" w:rsidP="00D13887">
      <w:pPr>
        <w:pStyle w:val="ListeParagraf"/>
        <w:spacing w:after="0"/>
        <w:ind w:left="2136"/>
        <w:jc w:val="both"/>
        <w:rPr>
          <w:rFonts w:ascii="Arial" w:hAnsi="Arial" w:cs="Arial"/>
        </w:rPr>
      </w:pPr>
      <w:r>
        <w:rPr>
          <w:rFonts w:ascii="Arial" w:hAnsi="Arial" w:cs="Arial"/>
        </w:rPr>
        <w:t xml:space="preserve">Oy birliği ile karar verildi. </w:t>
      </w:r>
    </w:p>
    <w:p w14:paraId="23CF585E" w14:textId="77777777" w:rsidR="00D13887" w:rsidRDefault="00D13887" w:rsidP="00D13887">
      <w:pPr>
        <w:pStyle w:val="ListeParagraf"/>
        <w:spacing w:after="0"/>
        <w:ind w:left="2136"/>
        <w:jc w:val="both"/>
        <w:rPr>
          <w:rFonts w:ascii="Arial" w:hAnsi="Arial" w:cs="Arial"/>
        </w:rPr>
      </w:pPr>
      <w:r>
        <w:rPr>
          <w:rFonts w:ascii="Arial" w:hAnsi="Arial" w:cs="Arial"/>
        </w:rPr>
        <w:t>(Karar tarihinden itibaren geçerlidir.)</w:t>
      </w:r>
    </w:p>
    <w:p w14:paraId="1B24AFD3" w14:textId="77777777" w:rsidR="0026759B" w:rsidRDefault="0026759B" w:rsidP="0026759B">
      <w:pPr>
        <w:spacing w:after="0"/>
        <w:jc w:val="both"/>
        <w:rPr>
          <w:rFonts w:ascii="Arial" w:hAnsi="Arial" w:cs="Arial"/>
        </w:rPr>
      </w:pPr>
    </w:p>
    <w:p w14:paraId="6080B1D3" w14:textId="77777777" w:rsidR="002B407D" w:rsidRPr="00F20CFB" w:rsidRDefault="002B407D" w:rsidP="00F20CFB">
      <w:pPr>
        <w:pStyle w:val="ListeParagraf"/>
        <w:spacing w:after="0"/>
        <w:ind w:left="1423"/>
        <w:jc w:val="both"/>
        <w:rPr>
          <w:rFonts w:ascii="Arial" w:hAnsi="Arial" w:cs="Arial"/>
        </w:rPr>
      </w:pPr>
    </w:p>
    <w:p w14:paraId="2AE7AA20" w14:textId="77777777" w:rsidR="005B0A0E" w:rsidRDefault="005B0A0E" w:rsidP="002B407D">
      <w:pPr>
        <w:spacing w:after="0"/>
        <w:jc w:val="both"/>
        <w:rPr>
          <w:rFonts w:ascii="Arial" w:hAnsi="Arial" w:cs="Arial"/>
        </w:rPr>
      </w:pPr>
    </w:p>
    <w:p w14:paraId="1A3E9681" w14:textId="77777777" w:rsidR="005B0A0E" w:rsidRDefault="005B0A0E" w:rsidP="002B407D">
      <w:pPr>
        <w:spacing w:after="0"/>
        <w:jc w:val="both"/>
        <w:rPr>
          <w:rFonts w:ascii="Arial" w:hAnsi="Arial" w:cs="Arial"/>
        </w:rPr>
      </w:pPr>
    </w:p>
    <w:p w14:paraId="6C74DA55" w14:textId="77777777" w:rsidR="005B0A0E" w:rsidRDefault="005B0A0E" w:rsidP="002B407D">
      <w:pPr>
        <w:spacing w:after="0"/>
        <w:jc w:val="both"/>
        <w:rPr>
          <w:rFonts w:ascii="Arial" w:hAnsi="Arial" w:cs="Arial"/>
        </w:rPr>
      </w:pPr>
    </w:p>
    <w:p w14:paraId="5462F5D4" w14:textId="77777777" w:rsidR="005B0A0E" w:rsidRDefault="005B0A0E" w:rsidP="002B407D">
      <w:pPr>
        <w:spacing w:after="0"/>
        <w:jc w:val="both"/>
        <w:rPr>
          <w:rFonts w:ascii="Arial" w:hAnsi="Arial" w:cs="Arial"/>
        </w:rPr>
      </w:pPr>
    </w:p>
    <w:p w14:paraId="36EE74C6" w14:textId="77777777" w:rsidR="005B0A0E" w:rsidRDefault="005B0A0E" w:rsidP="002B407D">
      <w:pPr>
        <w:spacing w:after="0"/>
        <w:jc w:val="both"/>
        <w:rPr>
          <w:rFonts w:ascii="Arial" w:hAnsi="Arial" w:cs="Arial"/>
        </w:rPr>
      </w:pPr>
    </w:p>
    <w:p w14:paraId="4CB80666" w14:textId="77777777" w:rsidR="00F20CFB" w:rsidRDefault="00F20CFB" w:rsidP="0022002A">
      <w:pPr>
        <w:spacing w:after="0"/>
        <w:jc w:val="both"/>
        <w:rPr>
          <w:rFonts w:ascii="Arial" w:hAnsi="Arial" w:cs="Arial"/>
        </w:rPr>
      </w:pPr>
    </w:p>
    <w:p w14:paraId="34CB6DF3" w14:textId="77777777" w:rsidR="00F20CFB" w:rsidRDefault="00F20CFB" w:rsidP="00C13DA0">
      <w:pPr>
        <w:spacing w:after="0"/>
        <w:ind w:left="708" w:hanging="708"/>
        <w:jc w:val="both"/>
        <w:rPr>
          <w:rFonts w:ascii="Arial" w:hAnsi="Arial" w:cs="Arial"/>
        </w:rPr>
      </w:pPr>
    </w:p>
    <w:p w14:paraId="41B69FC7" w14:textId="77777777" w:rsidR="00F20CFB" w:rsidRDefault="00F20CFB" w:rsidP="00C13DA0">
      <w:pPr>
        <w:spacing w:after="0"/>
        <w:ind w:left="708" w:hanging="708"/>
        <w:jc w:val="both"/>
        <w:rPr>
          <w:rFonts w:ascii="Arial" w:hAnsi="Arial" w:cs="Arial"/>
        </w:rPr>
      </w:pPr>
    </w:p>
    <w:p w14:paraId="198BC968" w14:textId="09DC7A81" w:rsidR="00D23D0D" w:rsidRDefault="0044558D" w:rsidP="00BB3999">
      <w:pPr>
        <w:spacing w:after="0"/>
        <w:jc w:val="both"/>
        <w:rPr>
          <w:rFonts w:ascii="Arial" w:hAnsi="Arial" w:cs="Arial"/>
        </w:rPr>
      </w:pPr>
      <w:r>
        <w:rPr>
          <w:rFonts w:ascii="Arial" w:hAnsi="Arial" w:cs="Arial"/>
        </w:rPr>
        <w:t xml:space="preserve"> </w:t>
      </w:r>
    </w:p>
    <w:p w14:paraId="5AAAB6FA" w14:textId="77777777" w:rsidR="005B0A0E" w:rsidRDefault="005B0A0E" w:rsidP="00D23D0D">
      <w:pPr>
        <w:spacing w:after="0"/>
        <w:ind w:firstLine="708"/>
        <w:jc w:val="both"/>
        <w:rPr>
          <w:rFonts w:ascii="Arial" w:hAnsi="Arial" w:cs="Arial"/>
        </w:rPr>
      </w:pPr>
    </w:p>
    <w:p w14:paraId="76E4F8DD" w14:textId="77777777" w:rsidR="005B0A0E" w:rsidRDefault="005B0A0E" w:rsidP="00D23D0D">
      <w:pPr>
        <w:spacing w:after="0"/>
        <w:ind w:firstLine="708"/>
        <w:jc w:val="both"/>
        <w:rPr>
          <w:rFonts w:ascii="Arial" w:hAnsi="Arial" w:cs="Arial"/>
        </w:rPr>
      </w:pPr>
    </w:p>
    <w:p w14:paraId="4121C080" w14:textId="77777777" w:rsidR="005B0A0E" w:rsidRDefault="005B0A0E" w:rsidP="00D23D0D">
      <w:pPr>
        <w:spacing w:after="0"/>
        <w:ind w:firstLine="708"/>
        <w:jc w:val="both"/>
        <w:rPr>
          <w:rFonts w:ascii="Arial" w:hAnsi="Arial" w:cs="Arial"/>
        </w:rPr>
      </w:pPr>
    </w:p>
    <w:p w14:paraId="43CE0B98" w14:textId="26F3573E" w:rsidR="005B0A0E" w:rsidRDefault="005B0A0E" w:rsidP="005B0A0E">
      <w:pPr>
        <w:spacing w:after="0"/>
        <w:ind w:left="708" w:hanging="708"/>
        <w:jc w:val="both"/>
        <w:rPr>
          <w:rFonts w:ascii="Arial" w:hAnsi="Arial" w:cs="Arial"/>
        </w:rPr>
      </w:pPr>
      <w:r>
        <w:rPr>
          <w:rFonts w:ascii="Arial" w:hAnsi="Arial" w:cs="Arial"/>
        </w:rPr>
        <w:t>MADDE:61-</w:t>
      </w:r>
      <w:r>
        <w:rPr>
          <w:rFonts w:ascii="Arial" w:hAnsi="Arial" w:cs="Arial"/>
        </w:rPr>
        <w:tab/>
      </w:r>
      <w:r>
        <w:rPr>
          <w:rFonts w:ascii="Arial" w:hAnsi="Arial" w:cs="Arial"/>
        </w:rPr>
        <w:tab/>
      </w:r>
      <w:r>
        <w:rPr>
          <w:rFonts w:ascii="Arial" w:hAnsi="Arial" w:cs="Arial"/>
        </w:rPr>
        <w:tab/>
        <w:t xml:space="preserve"> </w:t>
      </w:r>
      <w:proofErr w:type="gramStart"/>
      <w:r>
        <w:rPr>
          <w:rFonts w:ascii="Arial" w:hAnsi="Arial" w:cs="Arial"/>
        </w:rPr>
        <w:t xml:space="preserve">  :Bu</w:t>
      </w:r>
      <w:proofErr w:type="gramEnd"/>
      <w:r>
        <w:rPr>
          <w:rFonts w:ascii="Arial" w:hAnsi="Arial" w:cs="Arial"/>
        </w:rPr>
        <w:t xml:space="preserve"> maddede Belediye Meclisinin 05.05.2026 tarihli ve 58 sayılı kararı ile incelenmek üzere Plan ve Bütçe Komisyonuna havale edilen; Belediyemiz sorumluluk alanlarında İmar ve Şehircilik Müdürlüğünce yapı ruhsat ücreti hesaplanırken esas alınan yapı sınıf ve gruplarına ait katsayılarının güncellenmesi konusunun görüşülmesi hususu vardı. Görüşmelere geçildi. Görüşüldü. Belediyemiz Plan ve Bütçe Komisyonunun vermiş olduğu raporu doğrultusunda yapı ruhsat ücreti hesaplanırken esas alınan yapı sınıf ve gruplarına ait katsayılarının aşağıda yazılı şekilde güncellenmesine;</w:t>
      </w:r>
    </w:p>
    <w:p w14:paraId="529FB0FE" w14:textId="77777777" w:rsidR="005B0A0E" w:rsidRDefault="005B0A0E" w:rsidP="005B0A0E">
      <w:pPr>
        <w:pStyle w:val="ListeParagraf"/>
        <w:numPr>
          <w:ilvl w:val="0"/>
          <w:numId w:val="8"/>
        </w:numPr>
        <w:spacing w:after="0"/>
        <w:jc w:val="both"/>
        <w:rPr>
          <w:rFonts w:ascii="Arial" w:hAnsi="Arial" w:cs="Arial"/>
        </w:rPr>
      </w:pPr>
      <w:r>
        <w:rPr>
          <w:rFonts w:ascii="Arial" w:hAnsi="Arial" w:cs="Arial"/>
        </w:rPr>
        <w:t xml:space="preserve">1. Sınıf A Grubu Yapılar için 1.00, 1. Sınıf B Grubu Yapılar İçin 1.50, 1. Sınıf C Grubu Yapılar için 1.57, 1. Sınıf D Grubu Yapılar için 1.71, </w:t>
      </w:r>
    </w:p>
    <w:p w14:paraId="5355D3E4" w14:textId="77777777" w:rsidR="005B0A0E" w:rsidRDefault="005B0A0E" w:rsidP="005B0A0E">
      <w:pPr>
        <w:pStyle w:val="ListeParagraf"/>
        <w:numPr>
          <w:ilvl w:val="0"/>
          <w:numId w:val="8"/>
        </w:numPr>
        <w:spacing w:after="0"/>
        <w:jc w:val="both"/>
        <w:rPr>
          <w:rFonts w:ascii="Arial" w:hAnsi="Arial" w:cs="Arial"/>
        </w:rPr>
      </w:pPr>
      <w:r>
        <w:rPr>
          <w:rFonts w:ascii="Arial" w:hAnsi="Arial" w:cs="Arial"/>
        </w:rPr>
        <w:t xml:space="preserve"> 2. Sınıf A Grubu Yapılar için 2.39, 2. Sınıf B Grubu Yapılar için 2.93, 2. Sınıf C Grubu Yapılar için 3.13,</w:t>
      </w:r>
    </w:p>
    <w:p w14:paraId="1EAEC6F2" w14:textId="4D347706" w:rsidR="005B0A0E" w:rsidRDefault="005B0A0E" w:rsidP="005B0A0E">
      <w:pPr>
        <w:pStyle w:val="ListeParagraf"/>
        <w:numPr>
          <w:ilvl w:val="0"/>
          <w:numId w:val="8"/>
        </w:numPr>
        <w:spacing w:after="0"/>
        <w:jc w:val="both"/>
        <w:rPr>
          <w:rFonts w:ascii="Arial" w:hAnsi="Arial" w:cs="Arial"/>
        </w:rPr>
      </w:pPr>
      <w:r>
        <w:rPr>
          <w:rFonts w:ascii="Arial" w:hAnsi="Arial" w:cs="Arial"/>
        </w:rPr>
        <w:t>3. Sınıf A Grubu Yapılar için 3.44, 3. Sınıf B Grubu Yapılar için 3.50, 3. Sınıf C grubu Yapılar için 3.61</w:t>
      </w:r>
      <w:r w:rsidR="00A1761A">
        <w:rPr>
          <w:rFonts w:ascii="Arial" w:hAnsi="Arial" w:cs="Arial"/>
        </w:rPr>
        <w:t>,</w:t>
      </w:r>
    </w:p>
    <w:p w14:paraId="3212E1B8" w14:textId="77777777" w:rsidR="005B0A0E" w:rsidRDefault="005B0A0E" w:rsidP="005B0A0E">
      <w:pPr>
        <w:pStyle w:val="ListeParagraf"/>
        <w:numPr>
          <w:ilvl w:val="0"/>
          <w:numId w:val="8"/>
        </w:numPr>
        <w:spacing w:after="0"/>
        <w:jc w:val="both"/>
        <w:rPr>
          <w:rFonts w:ascii="Arial" w:hAnsi="Arial" w:cs="Arial"/>
        </w:rPr>
      </w:pPr>
      <w:r>
        <w:rPr>
          <w:rFonts w:ascii="Arial" w:hAnsi="Arial" w:cs="Arial"/>
        </w:rPr>
        <w:t>4. Sınıf A Grubu Yapılar için 3.74, 4. Sınıf B Grubu Yapılar için 4.02, 4. Sınıf C Grubu Yapılar için 4.21,</w:t>
      </w:r>
    </w:p>
    <w:p w14:paraId="196A2557" w14:textId="77777777" w:rsidR="005B0A0E" w:rsidRDefault="005B0A0E" w:rsidP="005B0A0E">
      <w:pPr>
        <w:pStyle w:val="ListeParagraf"/>
        <w:numPr>
          <w:ilvl w:val="0"/>
          <w:numId w:val="8"/>
        </w:numPr>
        <w:spacing w:after="0"/>
        <w:jc w:val="both"/>
        <w:rPr>
          <w:rFonts w:ascii="Arial" w:hAnsi="Arial" w:cs="Arial"/>
        </w:rPr>
      </w:pPr>
      <w:r>
        <w:rPr>
          <w:rFonts w:ascii="Arial" w:hAnsi="Arial" w:cs="Arial"/>
        </w:rPr>
        <w:lastRenderedPageBreak/>
        <w:t>5. Sınıf A grubu Yapılar için 4.25, 5. Sınıf B Grubu Yapılar için 4.28, 5. Sınıf C Grubu Yapılar için 4.39, 5. Sınıf D Grubu Yapılar için 4.49, 5. Sınıf E Grubu Yapılar için 5.42</w:t>
      </w:r>
    </w:p>
    <w:p w14:paraId="182737C0" w14:textId="77777777" w:rsidR="005B0A0E" w:rsidRDefault="005B0A0E" w:rsidP="005B0A0E">
      <w:pPr>
        <w:pStyle w:val="ListeParagraf"/>
        <w:spacing w:after="0"/>
        <w:ind w:left="1423"/>
        <w:jc w:val="both"/>
        <w:rPr>
          <w:rFonts w:ascii="Arial" w:hAnsi="Arial" w:cs="Arial"/>
        </w:rPr>
      </w:pPr>
      <w:r>
        <w:rPr>
          <w:rFonts w:ascii="Arial" w:hAnsi="Arial" w:cs="Arial"/>
        </w:rPr>
        <w:t xml:space="preserve">Oy birliği ile karar verildi. </w:t>
      </w:r>
    </w:p>
    <w:p w14:paraId="15C39843" w14:textId="1B200425" w:rsidR="005B0A0E" w:rsidRPr="005B0A0E" w:rsidRDefault="005B0A0E" w:rsidP="005B0A0E">
      <w:pPr>
        <w:pStyle w:val="ListeParagraf"/>
        <w:spacing w:after="0"/>
        <w:ind w:left="1423"/>
        <w:jc w:val="both"/>
        <w:rPr>
          <w:rFonts w:ascii="Arial" w:hAnsi="Arial" w:cs="Arial"/>
        </w:rPr>
      </w:pPr>
      <w:r>
        <w:rPr>
          <w:rFonts w:ascii="Arial" w:hAnsi="Arial" w:cs="Arial"/>
        </w:rPr>
        <w:t>(Karar tarihinden itibaren geçerlidir.)</w:t>
      </w:r>
    </w:p>
    <w:p w14:paraId="5FAD92B3" w14:textId="77777777" w:rsidR="005B0A0E" w:rsidRDefault="005B0A0E" w:rsidP="005B0A0E">
      <w:pPr>
        <w:spacing w:after="0"/>
        <w:jc w:val="both"/>
        <w:rPr>
          <w:rFonts w:ascii="Arial" w:hAnsi="Arial" w:cs="Arial"/>
        </w:rPr>
      </w:pPr>
    </w:p>
    <w:p w14:paraId="129241E3" w14:textId="77777777" w:rsidR="005B0A0E" w:rsidRDefault="005B0A0E" w:rsidP="00D23D0D">
      <w:pPr>
        <w:spacing w:after="0"/>
        <w:ind w:firstLine="708"/>
        <w:jc w:val="both"/>
        <w:rPr>
          <w:rFonts w:ascii="Arial" w:hAnsi="Arial" w:cs="Arial"/>
        </w:rPr>
      </w:pPr>
    </w:p>
    <w:p w14:paraId="75029622" w14:textId="77777777" w:rsidR="005B0A0E" w:rsidRPr="00F81EE2" w:rsidRDefault="005B0A0E" w:rsidP="005B0A0E">
      <w:pPr>
        <w:spacing w:after="0"/>
        <w:ind w:left="709" w:firstLine="707"/>
        <w:jc w:val="both"/>
        <w:rPr>
          <w:rFonts w:ascii="Arial" w:hAnsi="Arial" w:cs="Arial"/>
          <w:bCs/>
        </w:rPr>
      </w:pPr>
      <w:r w:rsidRPr="00F81EE2">
        <w:rPr>
          <w:rFonts w:ascii="Arial" w:hAnsi="Arial" w:cs="Arial"/>
        </w:rPr>
        <w:t>Belediye ve Meclis Başkanı Alpay VAR, değerli meclis üyeleri görüşülecek başka bir konu bulunmadığından meclis birleşimini</w:t>
      </w:r>
      <w:r>
        <w:rPr>
          <w:rFonts w:ascii="Arial" w:hAnsi="Arial" w:cs="Arial"/>
        </w:rPr>
        <w:t xml:space="preserve"> Haziran</w:t>
      </w:r>
      <w:r w:rsidRPr="00F81EE2">
        <w:rPr>
          <w:rFonts w:ascii="Arial" w:hAnsi="Arial" w:cs="Arial"/>
        </w:rPr>
        <w:t xml:space="preserve"> Ayının ilk haftası toplanmak üzere kapatıyorum ded</w:t>
      </w:r>
      <w:r w:rsidRPr="00F81EE2">
        <w:rPr>
          <w:rFonts w:ascii="Arial" w:hAnsi="Arial" w:cs="Arial"/>
          <w:bCs/>
        </w:rPr>
        <w:t>i.</w:t>
      </w:r>
    </w:p>
    <w:p w14:paraId="7F469E1E" w14:textId="77777777" w:rsidR="005B0A0E" w:rsidRDefault="005B0A0E" w:rsidP="005B0A0E">
      <w:pPr>
        <w:spacing w:after="0"/>
        <w:ind w:left="709" w:hanging="709"/>
        <w:jc w:val="both"/>
        <w:rPr>
          <w:rFonts w:ascii="Arial" w:hAnsi="Arial" w:cs="Arial"/>
          <w:bCs/>
        </w:rPr>
      </w:pPr>
    </w:p>
    <w:p w14:paraId="51F79591" w14:textId="77777777" w:rsidR="005B0A0E" w:rsidRDefault="005B0A0E" w:rsidP="005B0A0E">
      <w:pPr>
        <w:spacing w:after="0"/>
        <w:ind w:left="709" w:hanging="709"/>
        <w:jc w:val="both"/>
        <w:rPr>
          <w:rFonts w:ascii="Arial" w:hAnsi="Arial" w:cs="Arial"/>
          <w:bCs/>
        </w:rPr>
      </w:pPr>
    </w:p>
    <w:p w14:paraId="68273975" w14:textId="77777777" w:rsidR="005B0A0E" w:rsidRDefault="005B0A0E" w:rsidP="005B0A0E">
      <w:pPr>
        <w:spacing w:after="0"/>
        <w:ind w:left="709" w:hanging="709"/>
        <w:jc w:val="both"/>
        <w:rPr>
          <w:rFonts w:ascii="Arial" w:hAnsi="Arial" w:cs="Arial"/>
          <w:bCs/>
        </w:rPr>
      </w:pPr>
    </w:p>
    <w:p w14:paraId="7996067C" w14:textId="47B5551C" w:rsidR="00BB5CA7" w:rsidRDefault="00DC718B" w:rsidP="005B0A0E">
      <w:pPr>
        <w:spacing w:after="0"/>
        <w:ind w:left="709" w:hanging="709"/>
        <w:jc w:val="both"/>
        <w:rPr>
          <w:rFonts w:ascii="Arial" w:hAnsi="Arial" w:cs="Arial"/>
          <w:bCs/>
        </w:rPr>
      </w:pP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t>Alpay VAR</w:t>
      </w:r>
    </w:p>
    <w:p w14:paraId="0E4D131B" w14:textId="5B1913A5" w:rsidR="00DC718B" w:rsidRDefault="00DC718B" w:rsidP="005B0A0E">
      <w:pPr>
        <w:spacing w:after="0"/>
        <w:ind w:left="709" w:hanging="709"/>
        <w:jc w:val="both"/>
        <w:rPr>
          <w:rFonts w:ascii="Arial" w:hAnsi="Arial" w:cs="Arial"/>
          <w:bCs/>
        </w:rPr>
      </w:pP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t>Şarköy Belediye Başkanı</w:t>
      </w:r>
    </w:p>
    <w:p w14:paraId="406FB901" w14:textId="77777777" w:rsidR="005B0A0E" w:rsidRDefault="005B0A0E" w:rsidP="005B0A0E">
      <w:pPr>
        <w:spacing w:after="0"/>
        <w:ind w:left="709" w:hanging="709"/>
        <w:jc w:val="both"/>
        <w:rPr>
          <w:rFonts w:ascii="Arial" w:hAnsi="Arial" w:cs="Arial"/>
          <w:bCs/>
        </w:rPr>
      </w:pPr>
    </w:p>
    <w:p w14:paraId="5B7B617F" w14:textId="77777777" w:rsidR="00D0150C" w:rsidRDefault="00D0150C" w:rsidP="005B0A0E">
      <w:pPr>
        <w:spacing w:after="0"/>
        <w:ind w:left="709" w:hanging="709"/>
        <w:jc w:val="both"/>
        <w:rPr>
          <w:rFonts w:ascii="Arial" w:hAnsi="Arial" w:cs="Arial"/>
          <w:bCs/>
        </w:rPr>
      </w:pPr>
    </w:p>
    <w:p w14:paraId="75FE4A5D" w14:textId="77777777" w:rsidR="005B0A0E" w:rsidRPr="00F81EE2" w:rsidRDefault="005B0A0E" w:rsidP="005B0A0E">
      <w:pPr>
        <w:spacing w:after="0"/>
        <w:ind w:left="709" w:hanging="709"/>
        <w:jc w:val="both"/>
        <w:rPr>
          <w:rFonts w:ascii="Arial" w:hAnsi="Arial" w:cs="Arial"/>
          <w:bCs/>
        </w:rPr>
      </w:pPr>
    </w:p>
    <w:p w14:paraId="5A8020C5" w14:textId="77777777" w:rsidR="005B0A0E" w:rsidRDefault="005B0A0E" w:rsidP="005B0A0E">
      <w:pPr>
        <w:spacing w:after="0"/>
        <w:ind w:firstLine="708"/>
        <w:jc w:val="both"/>
        <w:rPr>
          <w:rFonts w:ascii="Arial" w:hAnsi="Arial" w:cs="Arial"/>
        </w:rPr>
      </w:pPr>
    </w:p>
    <w:p w14:paraId="054B361E" w14:textId="77777777" w:rsidR="005B0A0E" w:rsidRDefault="005B0A0E" w:rsidP="00D23D0D">
      <w:pPr>
        <w:spacing w:after="0"/>
        <w:ind w:firstLine="708"/>
        <w:jc w:val="both"/>
        <w:rPr>
          <w:rFonts w:ascii="Arial" w:hAnsi="Arial" w:cs="Arial"/>
        </w:rPr>
      </w:pPr>
    </w:p>
    <w:sectPr w:rsidR="005B0A0E" w:rsidSect="00E215B8">
      <w:pgSz w:w="11906" w:h="16838"/>
      <w:pgMar w:top="284" w:right="566"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F2BBA6" w14:textId="77777777" w:rsidR="00161668" w:rsidRDefault="00161668" w:rsidP="00C52262">
      <w:pPr>
        <w:spacing w:after="0" w:line="240" w:lineRule="auto"/>
      </w:pPr>
      <w:r>
        <w:separator/>
      </w:r>
    </w:p>
  </w:endnote>
  <w:endnote w:type="continuationSeparator" w:id="0">
    <w:p w14:paraId="57FDA00C" w14:textId="77777777" w:rsidR="00161668" w:rsidRDefault="00161668" w:rsidP="00C522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082636" w14:textId="77777777" w:rsidR="00161668" w:rsidRDefault="00161668" w:rsidP="00C52262">
      <w:pPr>
        <w:spacing w:after="0" w:line="240" w:lineRule="auto"/>
      </w:pPr>
      <w:r>
        <w:separator/>
      </w:r>
    </w:p>
  </w:footnote>
  <w:footnote w:type="continuationSeparator" w:id="0">
    <w:p w14:paraId="556F2C1B" w14:textId="77777777" w:rsidR="00161668" w:rsidRDefault="00161668" w:rsidP="00C522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E122A"/>
    <w:multiLevelType w:val="hybridMultilevel"/>
    <w:tmpl w:val="AC12A202"/>
    <w:lvl w:ilvl="0" w:tplc="36D02DFC">
      <w:start w:val="1"/>
      <w:numFmt w:val="decimalZero"/>
      <w:lvlText w:val="%1"/>
      <w:lvlJc w:val="left"/>
      <w:pPr>
        <w:tabs>
          <w:tab w:val="num" w:pos="1413"/>
        </w:tabs>
        <w:ind w:left="1413" w:hanging="705"/>
      </w:pPr>
      <w:rPr>
        <w:rFonts w:hint="default"/>
      </w:rPr>
    </w:lvl>
    <w:lvl w:ilvl="1" w:tplc="041F0019" w:tentative="1">
      <w:start w:val="1"/>
      <w:numFmt w:val="lowerLetter"/>
      <w:lvlText w:val="%2."/>
      <w:lvlJc w:val="left"/>
      <w:pPr>
        <w:tabs>
          <w:tab w:val="num" w:pos="1788"/>
        </w:tabs>
        <w:ind w:left="1788" w:hanging="360"/>
      </w:p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1" w15:restartNumberingAfterBreak="0">
    <w:nsid w:val="2304150B"/>
    <w:multiLevelType w:val="hybridMultilevel"/>
    <w:tmpl w:val="68561CF6"/>
    <w:lvl w:ilvl="0" w:tplc="09BA7F56">
      <w:start w:val="7"/>
      <w:numFmt w:val="decimalZero"/>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 w15:restartNumberingAfterBreak="0">
    <w:nsid w:val="30451435"/>
    <w:multiLevelType w:val="hybridMultilevel"/>
    <w:tmpl w:val="2C5406C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71907BB"/>
    <w:multiLevelType w:val="hybridMultilevel"/>
    <w:tmpl w:val="B6B2477A"/>
    <w:lvl w:ilvl="0" w:tplc="D4D690C8">
      <w:start w:val="1"/>
      <w:numFmt w:val="decimalZero"/>
      <w:lvlText w:val="%1"/>
      <w:lvlJc w:val="left"/>
      <w:pPr>
        <w:ind w:left="1410" w:hanging="705"/>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4" w15:restartNumberingAfterBreak="0">
    <w:nsid w:val="410A7131"/>
    <w:multiLevelType w:val="hybridMultilevel"/>
    <w:tmpl w:val="61765692"/>
    <w:lvl w:ilvl="0" w:tplc="041F0001">
      <w:start w:val="1"/>
      <w:numFmt w:val="bullet"/>
      <w:lvlText w:val=""/>
      <w:lvlJc w:val="left"/>
      <w:pPr>
        <w:ind w:left="2136" w:hanging="360"/>
      </w:pPr>
      <w:rPr>
        <w:rFonts w:ascii="Symbol" w:hAnsi="Symbol" w:hint="default"/>
      </w:rPr>
    </w:lvl>
    <w:lvl w:ilvl="1" w:tplc="041F0003" w:tentative="1">
      <w:start w:val="1"/>
      <w:numFmt w:val="bullet"/>
      <w:lvlText w:val="o"/>
      <w:lvlJc w:val="left"/>
      <w:pPr>
        <w:ind w:left="2856" w:hanging="360"/>
      </w:pPr>
      <w:rPr>
        <w:rFonts w:ascii="Courier New" w:hAnsi="Courier New" w:cs="Courier New" w:hint="default"/>
      </w:rPr>
    </w:lvl>
    <w:lvl w:ilvl="2" w:tplc="041F0005" w:tentative="1">
      <w:start w:val="1"/>
      <w:numFmt w:val="bullet"/>
      <w:lvlText w:val=""/>
      <w:lvlJc w:val="left"/>
      <w:pPr>
        <w:ind w:left="3576" w:hanging="360"/>
      </w:pPr>
      <w:rPr>
        <w:rFonts w:ascii="Wingdings" w:hAnsi="Wingdings" w:hint="default"/>
      </w:rPr>
    </w:lvl>
    <w:lvl w:ilvl="3" w:tplc="041F0001" w:tentative="1">
      <w:start w:val="1"/>
      <w:numFmt w:val="bullet"/>
      <w:lvlText w:val=""/>
      <w:lvlJc w:val="left"/>
      <w:pPr>
        <w:ind w:left="4296" w:hanging="360"/>
      </w:pPr>
      <w:rPr>
        <w:rFonts w:ascii="Symbol" w:hAnsi="Symbol" w:hint="default"/>
      </w:rPr>
    </w:lvl>
    <w:lvl w:ilvl="4" w:tplc="041F0003" w:tentative="1">
      <w:start w:val="1"/>
      <w:numFmt w:val="bullet"/>
      <w:lvlText w:val="o"/>
      <w:lvlJc w:val="left"/>
      <w:pPr>
        <w:ind w:left="5016" w:hanging="360"/>
      </w:pPr>
      <w:rPr>
        <w:rFonts w:ascii="Courier New" w:hAnsi="Courier New" w:cs="Courier New" w:hint="default"/>
      </w:rPr>
    </w:lvl>
    <w:lvl w:ilvl="5" w:tplc="041F0005" w:tentative="1">
      <w:start w:val="1"/>
      <w:numFmt w:val="bullet"/>
      <w:lvlText w:val=""/>
      <w:lvlJc w:val="left"/>
      <w:pPr>
        <w:ind w:left="5736" w:hanging="360"/>
      </w:pPr>
      <w:rPr>
        <w:rFonts w:ascii="Wingdings" w:hAnsi="Wingdings" w:hint="default"/>
      </w:rPr>
    </w:lvl>
    <w:lvl w:ilvl="6" w:tplc="041F0001" w:tentative="1">
      <w:start w:val="1"/>
      <w:numFmt w:val="bullet"/>
      <w:lvlText w:val=""/>
      <w:lvlJc w:val="left"/>
      <w:pPr>
        <w:ind w:left="6456" w:hanging="360"/>
      </w:pPr>
      <w:rPr>
        <w:rFonts w:ascii="Symbol" w:hAnsi="Symbol" w:hint="default"/>
      </w:rPr>
    </w:lvl>
    <w:lvl w:ilvl="7" w:tplc="041F0003" w:tentative="1">
      <w:start w:val="1"/>
      <w:numFmt w:val="bullet"/>
      <w:lvlText w:val="o"/>
      <w:lvlJc w:val="left"/>
      <w:pPr>
        <w:ind w:left="7176" w:hanging="360"/>
      </w:pPr>
      <w:rPr>
        <w:rFonts w:ascii="Courier New" w:hAnsi="Courier New" w:cs="Courier New" w:hint="default"/>
      </w:rPr>
    </w:lvl>
    <w:lvl w:ilvl="8" w:tplc="041F0005" w:tentative="1">
      <w:start w:val="1"/>
      <w:numFmt w:val="bullet"/>
      <w:lvlText w:val=""/>
      <w:lvlJc w:val="left"/>
      <w:pPr>
        <w:ind w:left="7896" w:hanging="360"/>
      </w:pPr>
      <w:rPr>
        <w:rFonts w:ascii="Wingdings" w:hAnsi="Wingdings" w:hint="default"/>
      </w:rPr>
    </w:lvl>
  </w:abstractNum>
  <w:abstractNum w:abstractNumId="5" w15:restartNumberingAfterBreak="0">
    <w:nsid w:val="423C3247"/>
    <w:multiLevelType w:val="hybridMultilevel"/>
    <w:tmpl w:val="08C60E56"/>
    <w:lvl w:ilvl="0" w:tplc="041F0001">
      <w:start w:val="1"/>
      <w:numFmt w:val="bullet"/>
      <w:lvlText w:val=""/>
      <w:lvlJc w:val="left"/>
      <w:pPr>
        <w:ind w:left="1423" w:hanging="360"/>
      </w:pPr>
      <w:rPr>
        <w:rFonts w:ascii="Symbol" w:hAnsi="Symbol" w:hint="default"/>
      </w:rPr>
    </w:lvl>
    <w:lvl w:ilvl="1" w:tplc="041F0003" w:tentative="1">
      <w:start w:val="1"/>
      <w:numFmt w:val="bullet"/>
      <w:lvlText w:val="o"/>
      <w:lvlJc w:val="left"/>
      <w:pPr>
        <w:ind w:left="2143" w:hanging="360"/>
      </w:pPr>
      <w:rPr>
        <w:rFonts w:ascii="Courier New" w:hAnsi="Courier New" w:cs="Courier New" w:hint="default"/>
      </w:rPr>
    </w:lvl>
    <w:lvl w:ilvl="2" w:tplc="041F0005" w:tentative="1">
      <w:start w:val="1"/>
      <w:numFmt w:val="bullet"/>
      <w:lvlText w:val=""/>
      <w:lvlJc w:val="left"/>
      <w:pPr>
        <w:ind w:left="2863" w:hanging="360"/>
      </w:pPr>
      <w:rPr>
        <w:rFonts w:ascii="Wingdings" w:hAnsi="Wingdings" w:hint="default"/>
      </w:rPr>
    </w:lvl>
    <w:lvl w:ilvl="3" w:tplc="041F0001" w:tentative="1">
      <w:start w:val="1"/>
      <w:numFmt w:val="bullet"/>
      <w:lvlText w:val=""/>
      <w:lvlJc w:val="left"/>
      <w:pPr>
        <w:ind w:left="3583" w:hanging="360"/>
      </w:pPr>
      <w:rPr>
        <w:rFonts w:ascii="Symbol" w:hAnsi="Symbol" w:hint="default"/>
      </w:rPr>
    </w:lvl>
    <w:lvl w:ilvl="4" w:tplc="041F0003" w:tentative="1">
      <w:start w:val="1"/>
      <w:numFmt w:val="bullet"/>
      <w:lvlText w:val="o"/>
      <w:lvlJc w:val="left"/>
      <w:pPr>
        <w:ind w:left="4303" w:hanging="360"/>
      </w:pPr>
      <w:rPr>
        <w:rFonts w:ascii="Courier New" w:hAnsi="Courier New" w:cs="Courier New" w:hint="default"/>
      </w:rPr>
    </w:lvl>
    <w:lvl w:ilvl="5" w:tplc="041F0005" w:tentative="1">
      <w:start w:val="1"/>
      <w:numFmt w:val="bullet"/>
      <w:lvlText w:val=""/>
      <w:lvlJc w:val="left"/>
      <w:pPr>
        <w:ind w:left="5023" w:hanging="360"/>
      </w:pPr>
      <w:rPr>
        <w:rFonts w:ascii="Wingdings" w:hAnsi="Wingdings" w:hint="default"/>
      </w:rPr>
    </w:lvl>
    <w:lvl w:ilvl="6" w:tplc="041F0001" w:tentative="1">
      <w:start w:val="1"/>
      <w:numFmt w:val="bullet"/>
      <w:lvlText w:val=""/>
      <w:lvlJc w:val="left"/>
      <w:pPr>
        <w:ind w:left="5743" w:hanging="360"/>
      </w:pPr>
      <w:rPr>
        <w:rFonts w:ascii="Symbol" w:hAnsi="Symbol" w:hint="default"/>
      </w:rPr>
    </w:lvl>
    <w:lvl w:ilvl="7" w:tplc="041F0003" w:tentative="1">
      <w:start w:val="1"/>
      <w:numFmt w:val="bullet"/>
      <w:lvlText w:val="o"/>
      <w:lvlJc w:val="left"/>
      <w:pPr>
        <w:ind w:left="6463" w:hanging="360"/>
      </w:pPr>
      <w:rPr>
        <w:rFonts w:ascii="Courier New" w:hAnsi="Courier New" w:cs="Courier New" w:hint="default"/>
      </w:rPr>
    </w:lvl>
    <w:lvl w:ilvl="8" w:tplc="041F0005" w:tentative="1">
      <w:start w:val="1"/>
      <w:numFmt w:val="bullet"/>
      <w:lvlText w:val=""/>
      <w:lvlJc w:val="left"/>
      <w:pPr>
        <w:ind w:left="7183" w:hanging="360"/>
      </w:pPr>
      <w:rPr>
        <w:rFonts w:ascii="Wingdings" w:hAnsi="Wingdings" w:hint="default"/>
      </w:rPr>
    </w:lvl>
  </w:abstractNum>
  <w:abstractNum w:abstractNumId="6" w15:restartNumberingAfterBreak="0">
    <w:nsid w:val="51986F41"/>
    <w:multiLevelType w:val="hybridMultilevel"/>
    <w:tmpl w:val="78920914"/>
    <w:lvl w:ilvl="0" w:tplc="041F0001">
      <w:start w:val="1"/>
      <w:numFmt w:val="bullet"/>
      <w:lvlText w:val=""/>
      <w:lvlJc w:val="left"/>
      <w:pPr>
        <w:ind w:left="2136" w:hanging="360"/>
      </w:pPr>
      <w:rPr>
        <w:rFonts w:ascii="Symbol" w:hAnsi="Symbol" w:hint="default"/>
      </w:rPr>
    </w:lvl>
    <w:lvl w:ilvl="1" w:tplc="041F0003" w:tentative="1">
      <w:start w:val="1"/>
      <w:numFmt w:val="bullet"/>
      <w:lvlText w:val="o"/>
      <w:lvlJc w:val="left"/>
      <w:pPr>
        <w:ind w:left="2856" w:hanging="360"/>
      </w:pPr>
      <w:rPr>
        <w:rFonts w:ascii="Courier New" w:hAnsi="Courier New" w:cs="Courier New" w:hint="default"/>
      </w:rPr>
    </w:lvl>
    <w:lvl w:ilvl="2" w:tplc="041F0005" w:tentative="1">
      <w:start w:val="1"/>
      <w:numFmt w:val="bullet"/>
      <w:lvlText w:val=""/>
      <w:lvlJc w:val="left"/>
      <w:pPr>
        <w:ind w:left="3576" w:hanging="360"/>
      </w:pPr>
      <w:rPr>
        <w:rFonts w:ascii="Wingdings" w:hAnsi="Wingdings" w:hint="default"/>
      </w:rPr>
    </w:lvl>
    <w:lvl w:ilvl="3" w:tplc="041F0001" w:tentative="1">
      <w:start w:val="1"/>
      <w:numFmt w:val="bullet"/>
      <w:lvlText w:val=""/>
      <w:lvlJc w:val="left"/>
      <w:pPr>
        <w:ind w:left="4296" w:hanging="360"/>
      </w:pPr>
      <w:rPr>
        <w:rFonts w:ascii="Symbol" w:hAnsi="Symbol" w:hint="default"/>
      </w:rPr>
    </w:lvl>
    <w:lvl w:ilvl="4" w:tplc="041F0003" w:tentative="1">
      <w:start w:val="1"/>
      <w:numFmt w:val="bullet"/>
      <w:lvlText w:val="o"/>
      <w:lvlJc w:val="left"/>
      <w:pPr>
        <w:ind w:left="5016" w:hanging="360"/>
      </w:pPr>
      <w:rPr>
        <w:rFonts w:ascii="Courier New" w:hAnsi="Courier New" w:cs="Courier New" w:hint="default"/>
      </w:rPr>
    </w:lvl>
    <w:lvl w:ilvl="5" w:tplc="041F0005" w:tentative="1">
      <w:start w:val="1"/>
      <w:numFmt w:val="bullet"/>
      <w:lvlText w:val=""/>
      <w:lvlJc w:val="left"/>
      <w:pPr>
        <w:ind w:left="5736" w:hanging="360"/>
      </w:pPr>
      <w:rPr>
        <w:rFonts w:ascii="Wingdings" w:hAnsi="Wingdings" w:hint="default"/>
      </w:rPr>
    </w:lvl>
    <w:lvl w:ilvl="6" w:tplc="041F0001" w:tentative="1">
      <w:start w:val="1"/>
      <w:numFmt w:val="bullet"/>
      <w:lvlText w:val=""/>
      <w:lvlJc w:val="left"/>
      <w:pPr>
        <w:ind w:left="6456" w:hanging="360"/>
      </w:pPr>
      <w:rPr>
        <w:rFonts w:ascii="Symbol" w:hAnsi="Symbol" w:hint="default"/>
      </w:rPr>
    </w:lvl>
    <w:lvl w:ilvl="7" w:tplc="041F0003" w:tentative="1">
      <w:start w:val="1"/>
      <w:numFmt w:val="bullet"/>
      <w:lvlText w:val="o"/>
      <w:lvlJc w:val="left"/>
      <w:pPr>
        <w:ind w:left="7176" w:hanging="360"/>
      </w:pPr>
      <w:rPr>
        <w:rFonts w:ascii="Courier New" w:hAnsi="Courier New" w:cs="Courier New" w:hint="default"/>
      </w:rPr>
    </w:lvl>
    <w:lvl w:ilvl="8" w:tplc="041F0005" w:tentative="1">
      <w:start w:val="1"/>
      <w:numFmt w:val="bullet"/>
      <w:lvlText w:val=""/>
      <w:lvlJc w:val="left"/>
      <w:pPr>
        <w:ind w:left="7896" w:hanging="360"/>
      </w:pPr>
      <w:rPr>
        <w:rFonts w:ascii="Wingdings" w:hAnsi="Wingdings" w:hint="default"/>
      </w:rPr>
    </w:lvl>
  </w:abstractNum>
  <w:num w:numId="1" w16cid:durableId="1669823505">
    <w:abstractNumId w:val="3"/>
  </w:num>
  <w:num w:numId="2" w16cid:durableId="20639460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41973529">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23811883">
    <w:abstractNumId w:val="0"/>
  </w:num>
  <w:num w:numId="5" w16cid:durableId="932124180">
    <w:abstractNumId w:val="4"/>
  </w:num>
  <w:num w:numId="6" w16cid:durableId="1653825330">
    <w:abstractNumId w:val="6"/>
  </w:num>
  <w:num w:numId="7" w16cid:durableId="1835367382">
    <w:abstractNumId w:val="2"/>
  </w:num>
  <w:num w:numId="8" w16cid:durableId="94260917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C63A5"/>
    <w:rsid w:val="00001497"/>
    <w:rsid w:val="00001A5C"/>
    <w:rsid w:val="00001FD3"/>
    <w:rsid w:val="00002C7A"/>
    <w:rsid w:val="000073A1"/>
    <w:rsid w:val="00013A00"/>
    <w:rsid w:val="00014D7B"/>
    <w:rsid w:val="000158BC"/>
    <w:rsid w:val="0001611E"/>
    <w:rsid w:val="00017B8C"/>
    <w:rsid w:val="000259C1"/>
    <w:rsid w:val="0002653B"/>
    <w:rsid w:val="00026DD7"/>
    <w:rsid w:val="00027040"/>
    <w:rsid w:val="00030FD7"/>
    <w:rsid w:val="0003755E"/>
    <w:rsid w:val="00044E0B"/>
    <w:rsid w:val="00045F04"/>
    <w:rsid w:val="00054685"/>
    <w:rsid w:val="0006355B"/>
    <w:rsid w:val="00066B5D"/>
    <w:rsid w:val="00067997"/>
    <w:rsid w:val="00072CF2"/>
    <w:rsid w:val="00072E9A"/>
    <w:rsid w:val="0007617C"/>
    <w:rsid w:val="00076D96"/>
    <w:rsid w:val="00082D60"/>
    <w:rsid w:val="00086195"/>
    <w:rsid w:val="00093741"/>
    <w:rsid w:val="000963A2"/>
    <w:rsid w:val="000B1F39"/>
    <w:rsid w:val="000B214A"/>
    <w:rsid w:val="000B36C9"/>
    <w:rsid w:val="000B3F20"/>
    <w:rsid w:val="000B4E87"/>
    <w:rsid w:val="000C04AD"/>
    <w:rsid w:val="000C176A"/>
    <w:rsid w:val="000C1CA5"/>
    <w:rsid w:val="000C3BD6"/>
    <w:rsid w:val="000C3F35"/>
    <w:rsid w:val="000C4450"/>
    <w:rsid w:val="000C6C3E"/>
    <w:rsid w:val="000D03CA"/>
    <w:rsid w:val="000D3390"/>
    <w:rsid w:val="000D35AB"/>
    <w:rsid w:val="000D705B"/>
    <w:rsid w:val="000E16F6"/>
    <w:rsid w:val="000E6266"/>
    <w:rsid w:val="000E74F0"/>
    <w:rsid w:val="000E7DD7"/>
    <w:rsid w:val="000F09B7"/>
    <w:rsid w:val="000F3CC4"/>
    <w:rsid w:val="00100F0F"/>
    <w:rsid w:val="00102822"/>
    <w:rsid w:val="00102E2D"/>
    <w:rsid w:val="001061D2"/>
    <w:rsid w:val="00114ED8"/>
    <w:rsid w:val="0011638C"/>
    <w:rsid w:val="00130E33"/>
    <w:rsid w:val="001310CD"/>
    <w:rsid w:val="0013170A"/>
    <w:rsid w:val="0013343D"/>
    <w:rsid w:val="00134A2B"/>
    <w:rsid w:val="001365BE"/>
    <w:rsid w:val="00144A8B"/>
    <w:rsid w:val="00145479"/>
    <w:rsid w:val="00151B16"/>
    <w:rsid w:val="0015242A"/>
    <w:rsid w:val="00161668"/>
    <w:rsid w:val="00164A14"/>
    <w:rsid w:val="001659EF"/>
    <w:rsid w:val="00165F9C"/>
    <w:rsid w:val="00174BF5"/>
    <w:rsid w:val="00176544"/>
    <w:rsid w:val="001779B8"/>
    <w:rsid w:val="00183FAA"/>
    <w:rsid w:val="00191CD3"/>
    <w:rsid w:val="00194FBF"/>
    <w:rsid w:val="00197955"/>
    <w:rsid w:val="001A035A"/>
    <w:rsid w:val="001B3B70"/>
    <w:rsid w:val="001B7E4A"/>
    <w:rsid w:val="001C1238"/>
    <w:rsid w:val="001C1BD7"/>
    <w:rsid w:val="001C3E0A"/>
    <w:rsid w:val="001C7978"/>
    <w:rsid w:val="001D02F1"/>
    <w:rsid w:val="001D06E2"/>
    <w:rsid w:val="001D091D"/>
    <w:rsid w:val="001D4D81"/>
    <w:rsid w:val="001D6335"/>
    <w:rsid w:val="001E031B"/>
    <w:rsid w:val="001E2FCA"/>
    <w:rsid w:val="001E359B"/>
    <w:rsid w:val="001E5703"/>
    <w:rsid w:val="001E7C74"/>
    <w:rsid w:val="001F7A62"/>
    <w:rsid w:val="002015D9"/>
    <w:rsid w:val="00202158"/>
    <w:rsid w:val="0020298F"/>
    <w:rsid w:val="002035DD"/>
    <w:rsid w:val="00206477"/>
    <w:rsid w:val="00206E0D"/>
    <w:rsid w:val="00213EA5"/>
    <w:rsid w:val="002154DA"/>
    <w:rsid w:val="002166C1"/>
    <w:rsid w:val="00217D39"/>
    <w:rsid w:val="0022002A"/>
    <w:rsid w:val="00221C8D"/>
    <w:rsid w:val="00224869"/>
    <w:rsid w:val="00226D45"/>
    <w:rsid w:val="0022786C"/>
    <w:rsid w:val="00230215"/>
    <w:rsid w:val="0023107F"/>
    <w:rsid w:val="00233020"/>
    <w:rsid w:val="00233BF6"/>
    <w:rsid w:val="002340BA"/>
    <w:rsid w:val="00235549"/>
    <w:rsid w:val="00236592"/>
    <w:rsid w:val="002445A7"/>
    <w:rsid w:val="00246C24"/>
    <w:rsid w:val="00251519"/>
    <w:rsid w:val="002536C9"/>
    <w:rsid w:val="002539B0"/>
    <w:rsid w:val="00261814"/>
    <w:rsid w:val="00261A66"/>
    <w:rsid w:val="0026395F"/>
    <w:rsid w:val="0026399C"/>
    <w:rsid w:val="00266FCF"/>
    <w:rsid w:val="0026759B"/>
    <w:rsid w:val="00271AB7"/>
    <w:rsid w:val="00273190"/>
    <w:rsid w:val="00274244"/>
    <w:rsid w:val="00274A29"/>
    <w:rsid w:val="002800C2"/>
    <w:rsid w:val="0028190E"/>
    <w:rsid w:val="002832F2"/>
    <w:rsid w:val="0028424C"/>
    <w:rsid w:val="00284B89"/>
    <w:rsid w:val="0028591E"/>
    <w:rsid w:val="002905DE"/>
    <w:rsid w:val="00292565"/>
    <w:rsid w:val="00293D8D"/>
    <w:rsid w:val="00294AED"/>
    <w:rsid w:val="002965B1"/>
    <w:rsid w:val="0029664F"/>
    <w:rsid w:val="002A16A6"/>
    <w:rsid w:val="002A3740"/>
    <w:rsid w:val="002A60E4"/>
    <w:rsid w:val="002B2891"/>
    <w:rsid w:val="002B407D"/>
    <w:rsid w:val="002B53E6"/>
    <w:rsid w:val="002B6F20"/>
    <w:rsid w:val="002B79C3"/>
    <w:rsid w:val="002C2EA9"/>
    <w:rsid w:val="002C37F2"/>
    <w:rsid w:val="002C4F35"/>
    <w:rsid w:val="002C7300"/>
    <w:rsid w:val="002D2E6C"/>
    <w:rsid w:val="002D587D"/>
    <w:rsid w:val="002D730D"/>
    <w:rsid w:val="002E3425"/>
    <w:rsid w:val="002E3B93"/>
    <w:rsid w:val="002E52D7"/>
    <w:rsid w:val="002E6195"/>
    <w:rsid w:val="002F1A56"/>
    <w:rsid w:val="002F4836"/>
    <w:rsid w:val="002F5DB7"/>
    <w:rsid w:val="00303281"/>
    <w:rsid w:val="00304D50"/>
    <w:rsid w:val="00315F4A"/>
    <w:rsid w:val="00321B63"/>
    <w:rsid w:val="00322D6F"/>
    <w:rsid w:val="00325683"/>
    <w:rsid w:val="0033243A"/>
    <w:rsid w:val="0033333C"/>
    <w:rsid w:val="00335883"/>
    <w:rsid w:val="00340B1B"/>
    <w:rsid w:val="003420D0"/>
    <w:rsid w:val="00342215"/>
    <w:rsid w:val="00345853"/>
    <w:rsid w:val="00346B40"/>
    <w:rsid w:val="003510B6"/>
    <w:rsid w:val="00351D35"/>
    <w:rsid w:val="00353EDE"/>
    <w:rsid w:val="0035521D"/>
    <w:rsid w:val="003564CA"/>
    <w:rsid w:val="0035719E"/>
    <w:rsid w:val="00357768"/>
    <w:rsid w:val="00365972"/>
    <w:rsid w:val="003705E0"/>
    <w:rsid w:val="00372A3A"/>
    <w:rsid w:val="00380CCD"/>
    <w:rsid w:val="003839F6"/>
    <w:rsid w:val="00384E56"/>
    <w:rsid w:val="00386B50"/>
    <w:rsid w:val="00387BA8"/>
    <w:rsid w:val="00390062"/>
    <w:rsid w:val="00390425"/>
    <w:rsid w:val="00390F28"/>
    <w:rsid w:val="003A3048"/>
    <w:rsid w:val="003A48C9"/>
    <w:rsid w:val="003A4E91"/>
    <w:rsid w:val="003A5099"/>
    <w:rsid w:val="003A641E"/>
    <w:rsid w:val="003B0712"/>
    <w:rsid w:val="003B1207"/>
    <w:rsid w:val="003B25FD"/>
    <w:rsid w:val="003C1709"/>
    <w:rsid w:val="003C42DF"/>
    <w:rsid w:val="003C4B43"/>
    <w:rsid w:val="003C590E"/>
    <w:rsid w:val="003C62E4"/>
    <w:rsid w:val="003C63A5"/>
    <w:rsid w:val="003C6C5D"/>
    <w:rsid w:val="003D0EFB"/>
    <w:rsid w:val="003D1DFB"/>
    <w:rsid w:val="003D31F7"/>
    <w:rsid w:val="003D76E6"/>
    <w:rsid w:val="003E166E"/>
    <w:rsid w:val="003E2664"/>
    <w:rsid w:val="003E2CD5"/>
    <w:rsid w:val="003E2ECD"/>
    <w:rsid w:val="003E34EF"/>
    <w:rsid w:val="003E52BE"/>
    <w:rsid w:val="003F74A0"/>
    <w:rsid w:val="003F78A4"/>
    <w:rsid w:val="00402EA9"/>
    <w:rsid w:val="00407925"/>
    <w:rsid w:val="00410AB3"/>
    <w:rsid w:val="00415BD6"/>
    <w:rsid w:val="004208A9"/>
    <w:rsid w:val="00422A8F"/>
    <w:rsid w:val="00423A1D"/>
    <w:rsid w:val="004276E0"/>
    <w:rsid w:val="00434815"/>
    <w:rsid w:val="00434C61"/>
    <w:rsid w:val="00440CE7"/>
    <w:rsid w:val="00441C87"/>
    <w:rsid w:val="00441E5B"/>
    <w:rsid w:val="00442F80"/>
    <w:rsid w:val="00444BA0"/>
    <w:rsid w:val="00444E78"/>
    <w:rsid w:val="0044558D"/>
    <w:rsid w:val="0044680F"/>
    <w:rsid w:val="004501DC"/>
    <w:rsid w:val="004528BB"/>
    <w:rsid w:val="00452F6A"/>
    <w:rsid w:val="004578CB"/>
    <w:rsid w:val="004603B4"/>
    <w:rsid w:val="00460887"/>
    <w:rsid w:val="00460DCE"/>
    <w:rsid w:val="00461531"/>
    <w:rsid w:val="004652F9"/>
    <w:rsid w:val="004678C0"/>
    <w:rsid w:val="00472864"/>
    <w:rsid w:val="004738A3"/>
    <w:rsid w:val="00473D94"/>
    <w:rsid w:val="004764A5"/>
    <w:rsid w:val="00477AAF"/>
    <w:rsid w:val="004812B6"/>
    <w:rsid w:val="004814FB"/>
    <w:rsid w:val="00481B1A"/>
    <w:rsid w:val="00482011"/>
    <w:rsid w:val="004845BB"/>
    <w:rsid w:val="00487524"/>
    <w:rsid w:val="0049371B"/>
    <w:rsid w:val="00497EFA"/>
    <w:rsid w:val="004A6622"/>
    <w:rsid w:val="004A774D"/>
    <w:rsid w:val="004B02FD"/>
    <w:rsid w:val="004B0F76"/>
    <w:rsid w:val="004B23F5"/>
    <w:rsid w:val="004B3F69"/>
    <w:rsid w:val="004B4FC2"/>
    <w:rsid w:val="004C0029"/>
    <w:rsid w:val="004C209D"/>
    <w:rsid w:val="004C6873"/>
    <w:rsid w:val="004C7EB1"/>
    <w:rsid w:val="004D3F7B"/>
    <w:rsid w:val="004D73C9"/>
    <w:rsid w:val="004D78F5"/>
    <w:rsid w:val="004D7B97"/>
    <w:rsid w:val="004E270E"/>
    <w:rsid w:val="004E6D23"/>
    <w:rsid w:val="004E7CCE"/>
    <w:rsid w:val="004E7FD7"/>
    <w:rsid w:val="004F0A33"/>
    <w:rsid w:val="004F1902"/>
    <w:rsid w:val="004F5134"/>
    <w:rsid w:val="004F5945"/>
    <w:rsid w:val="004F5EBB"/>
    <w:rsid w:val="00504027"/>
    <w:rsid w:val="00507016"/>
    <w:rsid w:val="00507A9E"/>
    <w:rsid w:val="0052014A"/>
    <w:rsid w:val="00530A93"/>
    <w:rsid w:val="00533767"/>
    <w:rsid w:val="00536DD6"/>
    <w:rsid w:val="00541085"/>
    <w:rsid w:val="005418A1"/>
    <w:rsid w:val="00551CEA"/>
    <w:rsid w:val="0055225C"/>
    <w:rsid w:val="00552806"/>
    <w:rsid w:val="00555F2C"/>
    <w:rsid w:val="00560275"/>
    <w:rsid w:val="00560A27"/>
    <w:rsid w:val="00560EB4"/>
    <w:rsid w:val="00561880"/>
    <w:rsid w:val="005637E9"/>
    <w:rsid w:val="0056703C"/>
    <w:rsid w:val="0057189F"/>
    <w:rsid w:val="00571C35"/>
    <w:rsid w:val="005738C2"/>
    <w:rsid w:val="00584942"/>
    <w:rsid w:val="00592BFE"/>
    <w:rsid w:val="005939DB"/>
    <w:rsid w:val="005969B8"/>
    <w:rsid w:val="00596EC4"/>
    <w:rsid w:val="005972F2"/>
    <w:rsid w:val="005A29B3"/>
    <w:rsid w:val="005B0A0E"/>
    <w:rsid w:val="005B28D1"/>
    <w:rsid w:val="005B4202"/>
    <w:rsid w:val="005B64BC"/>
    <w:rsid w:val="005B73EA"/>
    <w:rsid w:val="005C16E8"/>
    <w:rsid w:val="005C1C5A"/>
    <w:rsid w:val="005C2DDA"/>
    <w:rsid w:val="005C563E"/>
    <w:rsid w:val="005D1011"/>
    <w:rsid w:val="005D39FD"/>
    <w:rsid w:val="005D71A9"/>
    <w:rsid w:val="005E13E3"/>
    <w:rsid w:val="005E2349"/>
    <w:rsid w:val="005E304E"/>
    <w:rsid w:val="005E4886"/>
    <w:rsid w:val="005E72EA"/>
    <w:rsid w:val="005F06BF"/>
    <w:rsid w:val="005F51C8"/>
    <w:rsid w:val="005F62FE"/>
    <w:rsid w:val="0060041D"/>
    <w:rsid w:val="0060045C"/>
    <w:rsid w:val="00603A69"/>
    <w:rsid w:val="0060471F"/>
    <w:rsid w:val="00606F9A"/>
    <w:rsid w:val="006125C1"/>
    <w:rsid w:val="00614326"/>
    <w:rsid w:val="006176B6"/>
    <w:rsid w:val="00620AB2"/>
    <w:rsid w:val="00626155"/>
    <w:rsid w:val="0063202B"/>
    <w:rsid w:val="00633076"/>
    <w:rsid w:val="006351C2"/>
    <w:rsid w:val="00636932"/>
    <w:rsid w:val="00636D1E"/>
    <w:rsid w:val="00637EDE"/>
    <w:rsid w:val="006400CE"/>
    <w:rsid w:val="00640D3D"/>
    <w:rsid w:val="00642985"/>
    <w:rsid w:val="006479CC"/>
    <w:rsid w:val="0065015E"/>
    <w:rsid w:val="00650A7E"/>
    <w:rsid w:val="00653475"/>
    <w:rsid w:val="00657EFC"/>
    <w:rsid w:val="00665B81"/>
    <w:rsid w:val="00666DF1"/>
    <w:rsid w:val="0067036F"/>
    <w:rsid w:val="006750C4"/>
    <w:rsid w:val="006761DD"/>
    <w:rsid w:val="006824AB"/>
    <w:rsid w:val="00685813"/>
    <w:rsid w:val="00686122"/>
    <w:rsid w:val="00690C33"/>
    <w:rsid w:val="00693B0B"/>
    <w:rsid w:val="00697A02"/>
    <w:rsid w:val="006A294C"/>
    <w:rsid w:val="006A5EEB"/>
    <w:rsid w:val="006B1FBC"/>
    <w:rsid w:val="006B3C66"/>
    <w:rsid w:val="006B535E"/>
    <w:rsid w:val="006B7EB2"/>
    <w:rsid w:val="006C5D75"/>
    <w:rsid w:val="006D0846"/>
    <w:rsid w:val="006D173D"/>
    <w:rsid w:val="006D3DD9"/>
    <w:rsid w:val="006E050B"/>
    <w:rsid w:val="006E187A"/>
    <w:rsid w:val="006E19B9"/>
    <w:rsid w:val="006E53A1"/>
    <w:rsid w:val="006E7F25"/>
    <w:rsid w:val="006F576E"/>
    <w:rsid w:val="006F7F25"/>
    <w:rsid w:val="00700573"/>
    <w:rsid w:val="00701483"/>
    <w:rsid w:val="00703C6B"/>
    <w:rsid w:val="00706DC1"/>
    <w:rsid w:val="00710470"/>
    <w:rsid w:val="0071109B"/>
    <w:rsid w:val="00716984"/>
    <w:rsid w:val="00720F89"/>
    <w:rsid w:val="0072281A"/>
    <w:rsid w:val="00723962"/>
    <w:rsid w:val="0073365E"/>
    <w:rsid w:val="007346E8"/>
    <w:rsid w:val="0073491E"/>
    <w:rsid w:val="0073654B"/>
    <w:rsid w:val="007423D1"/>
    <w:rsid w:val="00745BE3"/>
    <w:rsid w:val="00745D22"/>
    <w:rsid w:val="00745E91"/>
    <w:rsid w:val="00756523"/>
    <w:rsid w:val="00757A07"/>
    <w:rsid w:val="00757CEE"/>
    <w:rsid w:val="00760DB0"/>
    <w:rsid w:val="007618BB"/>
    <w:rsid w:val="00762F64"/>
    <w:rsid w:val="00764F7F"/>
    <w:rsid w:val="007666A5"/>
    <w:rsid w:val="0076731F"/>
    <w:rsid w:val="007678C9"/>
    <w:rsid w:val="00771E40"/>
    <w:rsid w:val="00772F5F"/>
    <w:rsid w:val="00773F51"/>
    <w:rsid w:val="00776B0F"/>
    <w:rsid w:val="007822B6"/>
    <w:rsid w:val="007863ED"/>
    <w:rsid w:val="00786789"/>
    <w:rsid w:val="00791F79"/>
    <w:rsid w:val="007927D1"/>
    <w:rsid w:val="00796099"/>
    <w:rsid w:val="00796C19"/>
    <w:rsid w:val="0079724E"/>
    <w:rsid w:val="007A1C28"/>
    <w:rsid w:val="007A46C2"/>
    <w:rsid w:val="007A5791"/>
    <w:rsid w:val="007A57E1"/>
    <w:rsid w:val="007B2D1B"/>
    <w:rsid w:val="007B3304"/>
    <w:rsid w:val="007B5BF6"/>
    <w:rsid w:val="007C25CA"/>
    <w:rsid w:val="007D77AE"/>
    <w:rsid w:val="007E65E5"/>
    <w:rsid w:val="007F2B84"/>
    <w:rsid w:val="007F3B66"/>
    <w:rsid w:val="007F3E87"/>
    <w:rsid w:val="007F457D"/>
    <w:rsid w:val="007F6714"/>
    <w:rsid w:val="007F6ED9"/>
    <w:rsid w:val="0080035E"/>
    <w:rsid w:val="00802B8B"/>
    <w:rsid w:val="00810DA7"/>
    <w:rsid w:val="00811C7F"/>
    <w:rsid w:val="0081424B"/>
    <w:rsid w:val="008246DF"/>
    <w:rsid w:val="0082642E"/>
    <w:rsid w:val="00832F6F"/>
    <w:rsid w:val="008331EE"/>
    <w:rsid w:val="00837655"/>
    <w:rsid w:val="00842C94"/>
    <w:rsid w:val="00844938"/>
    <w:rsid w:val="00846A06"/>
    <w:rsid w:val="008470C5"/>
    <w:rsid w:val="0085409A"/>
    <w:rsid w:val="00855557"/>
    <w:rsid w:val="008578B6"/>
    <w:rsid w:val="00860F07"/>
    <w:rsid w:val="008633C1"/>
    <w:rsid w:val="008648A8"/>
    <w:rsid w:val="0086497F"/>
    <w:rsid w:val="00866FF6"/>
    <w:rsid w:val="0087255D"/>
    <w:rsid w:val="00874552"/>
    <w:rsid w:val="00881B67"/>
    <w:rsid w:val="00882031"/>
    <w:rsid w:val="008835DF"/>
    <w:rsid w:val="00883662"/>
    <w:rsid w:val="00885D72"/>
    <w:rsid w:val="00887C8F"/>
    <w:rsid w:val="0089205F"/>
    <w:rsid w:val="0089301C"/>
    <w:rsid w:val="008A49B0"/>
    <w:rsid w:val="008A6ADC"/>
    <w:rsid w:val="008B372F"/>
    <w:rsid w:val="008C0B3C"/>
    <w:rsid w:val="008C2599"/>
    <w:rsid w:val="008C555F"/>
    <w:rsid w:val="008D10D7"/>
    <w:rsid w:val="008D24CA"/>
    <w:rsid w:val="008D24EF"/>
    <w:rsid w:val="008D4ABC"/>
    <w:rsid w:val="008E5FE3"/>
    <w:rsid w:val="008E7887"/>
    <w:rsid w:val="008F2A43"/>
    <w:rsid w:val="0090303A"/>
    <w:rsid w:val="009149B9"/>
    <w:rsid w:val="00916DA5"/>
    <w:rsid w:val="00923659"/>
    <w:rsid w:val="00924424"/>
    <w:rsid w:val="00930C23"/>
    <w:rsid w:val="0093518C"/>
    <w:rsid w:val="00935543"/>
    <w:rsid w:val="00936600"/>
    <w:rsid w:val="009373B1"/>
    <w:rsid w:val="00943641"/>
    <w:rsid w:val="00946711"/>
    <w:rsid w:val="00952689"/>
    <w:rsid w:val="00952D67"/>
    <w:rsid w:val="0095385D"/>
    <w:rsid w:val="009543EE"/>
    <w:rsid w:val="009549E6"/>
    <w:rsid w:val="00954B15"/>
    <w:rsid w:val="00955BA2"/>
    <w:rsid w:val="009565DD"/>
    <w:rsid w:val="0095664B"/>
    <w:rsid w:val="00956BD4"/>
    <w:rsid w:val="00956CAB"/>
    <w:rsid w:val="009574FF"/>
    <w:rsid w:val="00957E18"/>
    <w:rsid w:val="00964FDF"/>
    <w:rsid w:val="00966217"/>
    <w:rsid w:val="0097476C"/>
    <w:rsid w:val="00974CB4"/>
    <w:rsid w:val="00977CFF"/>
    <w:rsid w:val="00980CBF"/>
    <w:rsid w:val="009824C1"/>
    <w:rsid w:val="00982865"/>
    <w:rsid w:val="00982CDB"/>
    <w:rsid w:val="009869BE"/>
    <w:rsid w:val="00986D9D"/>
    <w:rsid w:val="00987549"/>
    <w:rsid w:val="00987905"/>
    <w:rsid w:val="009955E1"/>
    <w:rsid w:val="009A31BD"/>
    <w:rsid w:val="009A3512"/>
    <w:rsid w:val="009A4259"/>
    <w:rsid w:val="009A4CF6"/>
    <w:rsid w:val="009A77C1"/>
    <w:rsid w:val="009B0555"/>
    <w:rsid w:val="009B0BDF"/>
    <w:rsid w:val="009B40C1"/>
    <w:rsid w:val="009B6666"/>
    <w:rsid w:val="009C1124"/>
    <w:rsid w:val="009D3E03"/>
    <w:rsid w:val="009D5584"/>
    <w:rsid w:val="009E187D"/>
    <w:rsid w:val="009E2A87"/>
    <w:rsid w:val="009E46EB"/>
    <w:rsid w:val="009E7131"/>
    <w:rsid w:val="009E7B66"/>
    <w:rsid w:val="009F661B"/>
    <w:rsid w:val="00A044C2"/>
    <w:rsid w:val="00A13823"/>
    <w:rsid w:val="00A16A98"/>
    <w:rsid w:val="00A1761A"/>
    <w:rsid w:val="00A206CB"/>
    <w:rsid w:val="00A22724"/>
    <w:rsid w:val="00A232ED"/>
    <w:rsid w:val="00A233AF"/>
    <w:rsid w:val="00A25A0D"/>
    <w:rsid w:val="00A278CD"/>
    <w:rsid w:val="00A34266"/>
    <w:rsid w:val="00A37336"/>
    <w:rsid w:val="00A40370"/>
    <w:rsid w:val="00A4131D"/>
    <w:rsid w:val="00A45CF8"/>
    <w:rsid w:val="00A45D85"/>
    <w:rsid w:val="00A47408"/>
    <w:rsid w:val="00A53F56"/>
    <w:rsid w:val="00A551AB"/>
    <w:rsid w:val="00A56235"/>
    <w:rsid w:val="00A630B0"/>
    <w:rsid w:val="00A644A6"/>
    <w:rsid w:val="00A70075"/>
    <w:rsid w:val="00A71096"/>
    <w:rsid w:val="00A74852"/>
    <w:rsid w:val="00A760B2"/>
    <w:rsid w:val="00A80234"/>
    <w:rsid w:val="00A813C2"/>
    <w:rsid w:val="00A824FA"/>
    <w:rsid w:val="00A84017"/>
    <w:rsid w:val="00A950C7"/>
    <w:rsid w:val="00A96FEF"/>
    <w:rsid w:val="00A970C4"/>
    <w:rsid w:val="00AA4B39"/>
    <w:rsid w:val="00AA590F"/>
    <w:rsid w:val="00AB3347"/>
    <w:rsid w:val="00AB481A"/>
    <w:rsid w:val="00AB6B8A"/>
    <w:rsid w:val="00AB785E"/>
    <w:rsid w:val="00AC29E4"/>
    <w:rsid w:val="00AC59EE"/>
    <w:rsid w:val="00AC71C7"/>
    <w:rsid w:val="00AC7830"/>
    <w:rsid w:val="00AD01C2"/>
    <w:rsid w:val="00AD0DBB"/>
    <w:rsid w:val="00AD214B"/>
    <w:rsid w:val="00AD2473"/>
    <w:rsid w:val="00AD3A59"/>
    <w:rsid w:val="00AE0FAB"/>
    <w:rsid w:val="00AE36BB"/>
    <w:rsid w:val="00AE3D8D"/>
    <w:rsid w:val="00AE4807"/>
    <w:rsid w:val="00AE4E90"/>
    <w:rsid w:val="00AF0C35"/>
    <w:rsid w:val="00AF2E59"/>
    <w:rsid w:val="00AF3459"/>
    <w:rsid w:val="00AF54D6"/>
    <w:rsid w:val="00AF793A"/>
    <w:rsid w:val="00B0390B"/>
    <w:rsid w:val="00B04656"/>
    <w:rsid w:val="00B0482E"/>
    <w:rsid w:val="00B0691C"/>
    <w:rsid w:val="00B06B0F"/>
    <w:rsid w:val="00B06E8F"/>
    <w:rsid w:val="00B12D66"/>
    <w:rsid w:val="00B12FD3"/>
    <w:rsid w:val="00B13B78"/>
    <w:rsid w:val="00B13EC7"/>
    <w:rsid w:val="00B14CE7"/>
    <w:rsid w:val="00B16E4C"/>
    <w:rsid w:val="00B17869"/>
    <w:rsid w:val="00B30082"/>
    <w:rsid w:val="00B3224B"/>
    <w:rsid w:val="00B344ED"/>
    <w:rsid w:val="00B34E66"/>
    <w:rsid w:val="00B3708C"/>
    <w:rsid w:val="00B400AF"/>
    <w:rsid w:val="00B41819"/>
    <w:rsid w:val="00B42620"/>
    <w:rsid w:val="00B50835"/>
    <w:rsid w:val="00B5199C"/>
    <w:rsid w:val="00B52843"/>
    <w:rsid w:val="00B53450"/>
    <w:rsid w:val="00B54E35"/>
    <w:rsid w:val="00B65AB5"/>
    <w:rsid w:val="00B65B2A"/>
    <w:rsid w:val="00B8181A"/>
    <w:rsid w:val="00B8555B"/>
    <w:rsid w:val="00B8754E"/>
    <w:rsid w:val="00B93853"/>
    <w:rsid w:val="00B973DC"/>
    <w:rsid w:val="00B97C93"/>
    <w:rsid w:val="00BA40B2"/>
    <w:rsid w:val="00BA4AEC"/>
    <w:rsid w:val="00BA5293"/>
    <w:rsid w:val="00BA76D2"/>
    <w:rsid w:val="00BB2D8C"/>
    <w:rsid w:val="00BB3999"/>
    <w:rsid w:val="00BB4082"/>
    <w:rsid w:val="00BB53C5"/>
    <w:rsid w:val="00BB5CA7"/>
    <w:rsid w:val="00BC0D45"/>
    <w:rsid w:val="00BC164F"/>
    <w:rsid w:val="00BC2E64"/>
    <w:rsid w:val="00BC4A81"/>
    <w:rsid w:val="00BC56F2"/>
    <w:rsid w:val="00BD2C04"/>
    <w:rsid w:val="00BE3B99"/>
    <w:rsid w:val="00BE71BE"/>
    <w:rsid w:val="00BF4E56"/>
    <w:rsid w:val="00BF6718"/>
    <w:rsid w:val="00BF6D95"/>
    <w:rsid w:val="00C01CC3"/>
    <w:rsid w:val="00C10C8A"/>
    <w:rsid w:val="00C13DA0"/>
    <w:rsid w:val="00C148A3"/>
    <w:rsid w:val="00C15A04"/>
    <w:rsid w:val="00C15A2B"/>
    <w:rsid w:val="00C15BAA"/>
    <w:rsid w:val="00C1602F"/>
    <w:rsid w:val="00C1655A"/>
    <w:rsid w:val="00C16A8C"/>
    <w:rsid w:val="00C16BBF"/>
    <w:rsid w:val="00C17C89"/>
    <w:rsid w:val="00C26152"/>
    <w:rsid w:val="00C308CD"/>
    <w:rsid w:val="00C32D34"/>
    <w:rsid w:val="00C34718"/>
    <w:rsid w:val="00C35671"/>
    <w:rsid w:val="00C41548"/>
    <w:rsid w:val="00C4506E"/>
    <w:rsid w:val="00C50A71"/>
    <w:rsid w:val="00C50BF5"/>
    <w:rsid w:val="00C52262"/>
    <w:rsid w:val="00C55C61"/>
    <w:rsid w:val="00C60A55"/>
    <w:rsid w:val="00C60B6A"/>
    <w:rsid w:val="00C63BFF"/>
    <w:rsid w:val="00C67B9B"/>
    <w:rsid w:val="00C72738"/>
    <w:rsid w:val="00C73926"/>
    <w:rsid w:val="00C73D35"/>
    <w:rsid w:val="00C766AF"/>
    <w:rsid w:val="00C76A7C"/>
    <w:rsid w:val="00C84402"/>
    <w:rsid w:val="00C84AF6"/>
    <w:rsid w:val="00C851D7"/>
    <w:rsid w:val="00C85502"/>
    <w:rsid w:val="00C86DC7"/>
    <w:rsid w:val="00C93361"/>
    <w:rsid w:val="00C9401F"/>
    <w:rsid w:val="00C944F2"/>
    <w:rsid w:val="00CA4A41"/>
    <w:rsid w:val="00CA5829"/>
    <w:rsid w:val="00CA5B13"/>
    <w:rsid w:val="00CA6423"/>
    <w:rsid w:val="00CA7013"/>
    <w:rsid w:val="00CB079D"/>
    <w:rsid w:val="00CC2DC6"/>
    <w:rsid w:val="00CC2F52"/>
    <w:rsid w:val="00CC417B"/>
    <w:rsid w:val="00CC6E70"/>
    <w:rsid w:val="00CD3CE8"/>
    <w:rsid w:val="00CD7C9C"/>
    <w:rsid w:val="00CE0787"/>
    <w:rsid w:val="00CE4A50"/>
    <w:rsid w:val="00CF26FA"/>
    <w:rsid w:val="00CF44F6"/>
    <w:rsid w:val="00CF4520"/>
    <w:rsid w:val="00CF47B8"/>
    <w:rsid w:val="00D00433"/>
    <w:rsid w:val="00D00E8D"/>
    <w:rsid w:val="00D0150C"/>
    <w:rsid w:val="00D06116"/>
    <w:rsid w:val="00D070E3"/>
    <w:rsid w:val="00D071A6"/>
    <w:rsid w:val="00D10771"/>
    <w:rsid w:val="00D11361"/>
    <w:rsid w:val="00D12569"/>
    <w:rsid w:val="00D13887"/>
    <w:rsid w:val="00D20EE1"/>
    <w:rsid w:val="00D212E7"/>
    <w:rsid w:val="00D23D0D"/>
    <w:rsid w:val="00D26A4B"/>
    <w:rsid w:val="00D27ABD"/>
    <w:rsid w:val="00D30AE8"/>
    <w:rsid w:val="00D331B7"/>
    <w:rsid w:val="00D33934"/>
    <w:rsid w:val="00D35581"/>
    <w:rsid w:val="00D414CF"/>
    <w:rsid w:val="00D42FAE"/>
    <w:rsid w:val="00D4435F"/>
    <w:rsid w:val="00D44666"/>
    <w:rsid w:val="00D5140D"/>
    <w:rsid w:val="00D52A6E"/>
    <w:rsid w:val="00D542DE"/>
    <w:rsid w:val="00D62C7B"/>
    <w:rsid w:val="00D6302D"/>
    <w:rsid w:val="00D653F3"/>
    <w:rsid w:val="00D7147D"/>
    <w:rsid w:val="00D718C1"/>
    <w:rsid w:val="00D72CE3"/>
    <w:rsid w:val="00D73A72"/>
    <w:rsid w:val="00D74541"/>
    <w:rsid w:val="00D767B4"/>
    <w:rsid w:val="00D86622"/>
    <w:rsid w:val="00D873FE"/>
    <w:rsid w:val="00D91318"/>
    <w:rsid w:val="00D92FFD"/>
    <w:rsid w:val="00D936CA"/>
    <w:rsid w:val="00D944E0"/>
    <w:rsid w:val="00D952D2"/>
    <w:rsid w:val="00D9676C"/>
    <w:rsid w:val="00DA3ED9"/>
    <w:rsid w:val="00DA5BEE"/>
    <w:rsid w:val="00DB144B"/>
    <w:rsid w:val="00DB1FCB"/>
    <w:rsid w:val="00DB4805"/>
    <w:rsid w:val="00DB5781"/>
    <w:rsid w:val="00DB5F55"/>
    <w:rsid w:val="00DB795E"/>
    <w:rsid w:val="00DB7EB7"/>
    <w:rsid w:val="00DB7F78"/>
    <w:rsid w:val="00DC1826"/>
    <w:rsid w:val="00DC19C8"/>
    <w:rsid w:val="00DC4920"/>
    <w:rsid w:val="00DC4936"/>
    <w:rsid w:val="00DC718B"/>
    <w:rsid w:val="00DD15AA"/>
    <w:rsid w:val="00DE5D98"/>
    <w:rsid w:val="00DF1598"/>
    <w:rsid w:val="00DF4D02"/>
    <w:rsid w:val="00E053C8"/>
    <w:rsid w:val="00E05ECF"/>
    <w:rsid w:val="00E141B3"/>
    <w:rsid w:val="00E16917"/>
    <w:rsid w:val="00E215B8"/>
    <w:rsid w:val="00E22415"/>
    <w:rsid w:val="00E22969"/>
    <w:rsid w:val="00E23C7F"/>
    <w:rsid w:val="00E248B4"/>
    <w:rsid w:val="00E2552E"/>
    <w:rsid w:val="00E2609B"/>
    <w:rsid w:val="00E3067A"/>
    <w:rsid w:val="00E33760"/>
    <w:rsid w:val="00E34D31"/>
    <w:rsid w:val="00E34E4E"/>
    <w:rsid w:val="00E356C9"/>
    <w:rsid w:val="00E40BBA"/>
    <w:rsid w:val="00E428D5"/>
    <w:rsid w:val="00E46D5D"/>
    <w:rsid w:val="00E50691"/>
    <w:rsid w:val="00E50C5C"/>
    <w:rsid w:val="00E52A37"/>
    <w:rsid w:val="00E54E2C"/>
    <w:rsid w:val="00E66655"/>
    <w:rsid w:val="00E6737C"/>
    <w:rsid w:val="00E67ED1"/>
    <w:rsid w:val="00E7022F"/>
    <w:rsid w:val="00E70900"/>
    <w:rsid w:val="00E71B5C"/>
    <w:rsid w:val="00E72BCB"/>
    <w:rsid w:val="00E76036"/>
    <w:rsid w:val="00E80BDB"/>
    <w:rsid w:val="00E84FCC"/>
    <w:rsid w:val="00E927CE"/>
    <w:rsid w:val="00E928F5"/>
    <w:rsid w:val="00E93892"/>
    <w:rsid w:val="00E95D8D"/>
    <w:rsid w:val="00EA5561"/>
    <w:rsid w:val="00EA631E"/>
    <w:rsid w:val="00EA6797"/>
    <w:rsid w:val="00EC176E"/>
    <w:rsid w:val="00EC5531"/>
    <w:rsid w:val="00EC5F6B"/>
    <w:rsid w:val="00ED0E27"/>
    <w:rsid w:val="00ED133C"/>
    <w:rsid w:val="00ED2559"/>
    <w:rsid w:val="00ED74BB"/>
    <w:rsid w:val="00EE0F66"/>
    <w:rsid w:val="00EE317D"/>
    <w:rsid w:val="00EE6AC1"/>
    <w:rsid w:val="00EF1D75"/>
    <w:rsid w:val="00EF31BD"/>
    <w:rsid w:val="00EF54D1"/>
    <w:rsid w:val="00EF59F9"/>
    <w:rsid w:val="00EF5E5D"/>
    <w:rsid w:val="00F0015C"/>
    <w:rsid w:val="00F0516D"/>
    <w:rsid w:val="00F07AC2"/>
    <w:rsid w:val="00F134E6"/>
    <w:rsid w:val="00F16F09"/>
    <w:rsid w:val="00F179E9"/>
    <w:rsid w:val="00F20CFB"/>
    <w:rsid w:val="00F3353C"/>
    <w:rsid w:val="00F45B4F"/>
    <w:rsid w:val="00F5091A"/>
    <w:rsid w:val="00F50C40"/>
    <w:rsid w:val="00F52C3A"/>
    <w:rsid w:val="00F53098"/>
    <w:rsid w:val="00F56418"/>
    <w:rsid w:val="00F6274D"/>
    <w:rsid w:val="00F74C0C"/>
    <w:rsid w:val="00F7627C"/>
    <w:rsid w:val="00F76410"/>
    <w:rsid w:val="00F76A55"/>
    <w:rsid w:val="00F771B0"/>
    <w:rsid w:val="00F77208"/>
    <w:rsid w:val="00F77959"/>
    <w:rsid w:val="00F80CB4"/>
    <w:rsid w:val="00F8490A"/>
    <w:rsid w:val="00F85419"/>
    <w:rsid w:val="00F87E82"/>
    <w:rsid w:val="00F907A5"/>
    <w:rsid w:val="00F92246"/>
    <w:rsid w:val="00F92FD3"/>
    <w:rsid w:val="00F95B08"/>
    <w:rsid w:val="00F9623E"/>
    <w:rsid w:val="00F962C9"/>
    <w:rsid w:val="00FA22B4"/>
    <w:rsid w:val="00FA44A1"/>
    <w:rsid w:val="00FA78AA"/>
    <w:rsid w:val="00FA7B0F"/>
    <w:rsid w:val="00FB14E4"/>
    <w:rsid w:val="00FB2202"/>
    <w:rsid w:val="00FB25F2"/>
    <w:rsid w:val="00FB3119"/>
    <w:rsid w:val="00FB326D"/>
    <w:rsid w:val="00FB4101"/>
    <w:rsid w:val="00FC1B9E"/>
    <w:rsid w:val="00FC28DB"/>
    <w:rsid w:val="00FC2F4D"/>
    <w:rsid w:val="00FC332F"/>
    <w:rsid w:val="00FC3C8D"/>
    <w:rsid w:val="00FC779F"/>
    <w:rsid w:val="00FD1117"/>
    <w:rsid w:val="00FD185A"/>
    <w:rsid w:val="00FD26F9"/>
    <w:rsid w:val="00FD3D7D"/>
    <w:rsid w:val="00FE36B1"/>
    <w:rsid w:val="00FE3BB0"/>
    <w:rsid w:val="00FE5325"/>
    <w:rsid w:val="00FF0E9A"/>
    <w:rsid w:val="00FF7E4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E378C7"/>
  <w15:docId w15:val="{8ACC30C6-63F4-4384-AE7F-CF3A87B07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65DD"/>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0259C1"/>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0259C1"/>
    <w:rPr>
      <w:rFonts w:ascii="Segoe UI" w:hAnsi="Segoe UI" w:cs="Segoe UI"/>
      <w:sz w:val="18"/>
      <w:szCs w:val="18"/>
    </w:rPr>
  </w:style>
  <w:style w:type="paragraph" w:styleId="stBilgi">
    <w:name w:val="header"/>
    <w:basedOn w:val="Normal"/>
    <w:link w:val="stBilgiChar"/>
    <w:uiPriority w:val="99"/>
    <w:unhideWhenUsed/>
    <w:rsid w:val="00C5226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52262"/>
  </w:style>
  <w:style w:type="paragraph" w:styleId="AltBilgi">
    <w:name w:val="footer"/>
    <w:basedOn w:val="Normal"/>
    <w:link w:val="AltBilgiChar"/>
    <w:uiPriority w:val="99"/>
    <w:unhideWhenUsed/>
    <w:rsid w:val="00C5226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52262"/>
  </w:style>
  <w:style w:type="paragraph" w:styleId="ListeParagraf">
    <w:name w:val="List Paragraph"/>
    <w:basedOn w:val="Normal"/>
    <w:uiPriority w:val="34"/>
    <w:qFormat/>
    <w:rsid w:val="00271A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9469649">
      <w:bodyDiv w:val="1"/>
      <w:marLeft w:val="0"/>
      <w:marRight w:val="0"/>
      <w:marTop w:val="0"/>
      <w:marBottom w:val="0"/>
      <w:divBdr>
        <w:top w:val="none" w:sz="0" w:space="0" w:color="auto"/>
        <w:left w:val="none" w:sz="0" w:space="0" w:color="auto"/>
        <w:bottom w:val="none" w:sz="0" w:space="0" w:color="auto"/>
        <w:right w:val="none" w:sz="0" w:space="0" w:color="auto"/>
      </w:divBdr>
    </w:div>
    <w:div w:id="577906699">
      <w:bodyDiv w:val="1"/>
      <w:marLeft w:val="0"/>
      <w:marRight w:val="0"/>
      <w:marTop w:val="0"/>
      <w:marBottom w:val="0"/>
      <w:divBdr>
        <w:top w:val="none" w:sz="0" w:space="0" w:color="auto"/>
        <w:left w:val="none" w:sz="0" w:space="0" w:color="auto"/>
        <w:bottom w:val="none" w:sz="0" w:space="0" w:color="auto"/>
        <w:right w:val="none" w:sz="0" w:space="0" w:color="auto"/>
      </w:divBdr>
    </w:div>
    <w:div w:id="1036273298">
      <w:bodyDiv w:val="1"/>
      <w:marLeft w:val="0"/>
      <w:marRight w:val="0"/>
      <w:marTop w:val="0"/>
      <w:marBottom w:val="0"/>
      <w:divBdr>
        <w:top w:val="none" w:sz="0" w:space="0" w:color="auto"/>
        <w:left w:val="none" w:sz="0" w:space="0" w:color="auto"/>
        <w:bottom w:val="none" w:sz="0" w:space="0" w:color="auto"/>
        <w:right w:val="none" w:sz="0" w:space="0" w:color="auto"/>
      </w:divBdr>
    </w:div>
    <w:div w:id="1478499631">
      <w:bodyDiv w:val="1"/>
      <w:marLeft w:val="0"/>
      <w:marRight w:val="0"/>
      <w:marTop w:val="0"/>
      <w:marBottom w:val="0"/>
      <w:divBdr>
        <w:top w:val="none" w:sz="0" w:space="0" w:color="auto"/>
        <w:left w:val="none" w:sz="0" w:space="0" w:color="auto"/>
        <w:bottom w:val="none" w:sz="0" w:space="0" w:color="auto"/>
        <w:right w:val="none" w:sz="0" w:space="0" w:color="auto"/>
      </w:divBdr>
    </w:div>
    <w:div w:id="1583297556">
      <w:bodyDiv w:val="1"/>
      <w:marLeft w:val="0"/>
      <w:marRight w:val="0"/>
      <w:marTop w:val="0"/>
      <w:marBottom w:val="0"/>
      <w:divBdr>
        <w:top w:val="none" w:sz="0" w:space="0" w:color="auto"/>
        <w:left w:val="none" w:sz="0" w:space="0" w:color="auto"/>
        <w:bottom w:val="none" w:sz="0" w:space="0" w:color="auto"/>
        <w:right w:val="none" w:sz="0" w:space="0" w:color="auto"/>
      </w:divBdr>
    </w:div>
    <w:div w:id="1713647739">
      <w:bodyDiv w:val="1"/>
      <w:marLeft w:val="0"/>
      <w:marRight w:val="0"/>
      <w:marTop w:val="0"/>
      <w:marBottom w:val="0"/>
      <w:divBdr>
        <w:top w:val="none" w:sz="0" w:space="0" w:color="auto"/>
        <w:left w:val="none" w:sz="0" w:space="0" w:color="auto"/>
        <w:bottom w:val="none" w:sz="0" w:space="0" w:color="auto"/>
        <w:right w:val="none" w:sz="0" w:space="0" w:color="auto"/>
      </w:divBdr>
    </w:div>
    <w:div w:id="1784689499">
      <w:bodyDiv w:val="1"/>
      <w:marLeft w:val="0"/>
      <w:marRight w:val="0"/>
      <w:marTop w:val="0"/>
      <w:marBottom w:val="0"/>
      <w:divBdr>
        <w:top w:val="none" w:sz="0" w:space="0" w:color="auto"/>
        <w:left w:val="none" w:sz="0" w:space="0" w:color="auto"/>
        <w:bottom w:val="none" w:sz="0" w:space="0" w:color="auto"/>
        <w:right w:val="none" w:sz="0" w:space="0" w:color="auto"/>
      </w:divBdr>
    </w:div>
    <w:div w:id="1830517347">
      <w:bodyDiv w:val="1"/>
      <w:marLeft w:val="0"/>
      <w:marRight w:val="0"/>
      <w:marTop w:val="0"/>
      <w:marBottom w:val="0"/>
      <w:divBdr>
        <w:top w:val="none" w:sz="0" w:space="0" w:color="auto"/>
        <w:left w:val="none" w:sz="0" w:space="0" w:color="auto"/>
        <w:bottom w:val="none" w:sz="0" w:space="0" w:color="auto"/>
        <w:right w:val="none" w:sz="0" w:space="0" w:color="auto"/>
      </w:divBdr>
    </w:div>
    <w:div w:id="1880581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D1B9CA-A452-443A-BB0F-F76EAB9A07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1967</TotalTime>
  <Pages>5</Pages>
  <Words>2152</Words>
  <Characters>12268</Characters>
  <Application>Microsoft Office Word</Application>
  <DocSecurity>0</DocSecurity>
  <Lines>102</Lines>
  <Paragraphs>28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Cansu UZUNAY</dc:creator>
  <cp:keywords/>
  <dc:description/>
  <cp:lastModifiedBy>Cansu UZUNAY</cp:lastModifiedBy>
  <cp:revision>274</cp:revision>
  <cp:lastPrinted>2026-05-06T07:02:00Z</cp:lastPrinted>
  <dcterms:created xsi:type="dcterms:W3CDTF">2025-03-04T13:16:00Z</dcterms:created>
  <dcterms:modified xsi:type="dcterms:W3CDTF">2026-05-15T10:52:00Z</dcterms:modified>
</cp:coreProperties>
</file>